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2771370D"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sidR="00BE04F9">
            <w:rPr>
              <w:rFonts w:cstheme="minorHAnsi"/>
              <w:i/>
              <w:iCs/>
              <w:sz w:val="24"/>
              <w:szCs w:val="24"/>
            </w:rPr>
            <w:t>5-</w:t>
          </w:r>
          <w:r w:rsidR="00FF1C8F">
            <w:rPr>
              <w:rFonts w:cstheme="minorHAnsi"/>
              <w:i/>
              <w:iCs/>
              <w:sz w:val="24"/>
              <w:szCs w:val="24"/>
            </w:rPr>
            <w:t>12-17</w:t>
          </w:r>
        </w:p>
        <w:p w14:paraId="568708EC" w14:textId="538544E4"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FF1C8F">
            <w:rPr>
              <w:rFonts w:cstheme="minorHAnsi"/>
              <w:i/>
              <w:iCs/>
              <w:sz w:val="24"/>
              <w:szCs w:val="24"/>
            </w:rPr>
            <w:t>844</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 xml:space="preserve">SUPAPRASTINTO VIEŠOJO PIRKIMO </w:t>
          </w:r>
        </w:p>
        <w:p w14:paraId="59197941" w14:textId="38A72B79"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w:t>
          </w:r>
          <w:r w:rsidR="0071162D" w:rsidRPr="0071162D">
            <w:rPr>
              <w:b/>
              <w:sz w:val="32"/>
              <w:szCs w:val="32"/>
            </w:rPr>
            <w:t>KAPINIŲ TAKO IR KITOS INFRASTRUKTŪROS ĮRENGIMO DARBAI</w:t>
          </w:r>
          <w:r w:rsidR="00E43A4F">
            <w:rPr>
              <w:b/>
              <w:sz w:val="32"/>
              <w:szCs w:val="32"/>
            </w:rPr>
            <w:t>“</w:t>
          </w:r>
        </w:p>
        <w:p w14:paraId="414D9106" w14:textId="77777777" w:rsidR="00C90165" w:rsidRPr="00713A11" w:rsidRDefault="00C90165" w:rsidP="00C90165">
          <w:pPr>
            <w:spacing w:line="20" w:lineRule="atLeast"/>
            <w:contextualSpacing/>
            <w:jc w:val="center"/>
            <w:rPr>
              <w:rFonts w:cstheme="minorHAnsi"/>
              <w:b/>
              <w:bCs/>
              <w:sz w:val="32"/>
              <w:szCs w:val="32"/>
            </w:rPr>
          </w:pPr>
          <w:r w:rsidRPr="00713A11">
            <w:rPr>
              <w:rFonts w:cs="Times New Roman"/>
              <w:b/>
              <w:bCs/>
              <w:sz w:val="32"/>
              <w:szCs w:val="32"/>
            </w:rPr>
            <w:t xml:space="preserve">ATVIRO KONKURSO </w:t>
          </w:r>
          <w:r w:rsidRPr="00713A11">
            <w:rPr>
              <w:rFonts w:cstheme="minorHAnsi"/>
              <w:b/>
              <w:bCs/>
              <w:sz w:val="32"/>
              <w:szCs w:val="32"/>
            </w:rPr>
            <w:t>SPECIALIOSIOS SĄLYGOS</w:t>
          </w:r>
        </w:p>
        <w:p w14:paraId="073BF508" w14:textId="57C167EC" w:rsidR="009F17AC" w:rsidRPr="00713A11" w:rsidRDefault="00C90165" w:rsidP="00C90165">
          <w:pPr>
            <w:spacing w:after="120" w:line="20" w:lineRule="atLeast"/>
            <w:contextualSpacing/>
            <w:jc w:val="center"/>
            <w:rPr>
              <w:rFonts w:cstheme="minorHAnsi"/>
              <w:sz w:val="28"/>
              <w:szCs w:val="28"/>
            </w:rPr>
          </w:pPr>
          <w:r w:rsidRPr="00713A1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6E0A6FF6" w14:textId="38EA5F4E" w:rsidR="006D376C"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10642033" w:history="1">
                <w:r w:rsidR="006D376C" w:rsidRPr="008C0978">
                  <w:rPr>
                    <w:rStyle w:val="Hipersaitas"/>
                    <w:rFonts w:cstheme="minorHAnsi"/>
                    <w:noProof/>
                  </w:rPr>
                  <w:t>1.</w:t>
                </w:r>
                <w:r w:rsidR="006D376C">
                  <w:rPr>
                    <w:noProof/>
                    <w:kern w:val="2"/>
                    <w:sz w:val="24"/>
                    <w:szCs w:val="24"/>
                    <w14:ligatures w14:val="standardContextual"/>
                  </w:rPr>
                  <w:tab/>
                </w:r>
                <w:r w:rsidR="006D376C" w:rsidRPr="008C0978">
                  <w:rPr>
                    <w:rStyle w:val="Hipersaitas"/>
                    <w:rFonts w:cstheme="minorHAnsi"/>
                    <w:noProof/>
                  </w:rPr>
                  <w:t>Bendra informacija</w:t>
                </w:r>
                <w:r w:rsidR="006D376C">
                  <w:rPr>
                    <w:noProof/>
                    <w:webHidden/>
                  </w:rPr>
                  <w:tab/>
                </w:r>
                <w:r w:rsidR="006D376C">
                  <w:rPr>
                    <w:noProof/>
                    <w:webHidden/>
                  </w:rPr>
                  <w:fldChar w:fldCharType="begin"/>
                </w:r>
                <w:r w:rsidR="006D376C">
                  <w:rPr>
                    <w:noProof/>
                    <w:webHidden/>
                  </w:rPr>
                  <w:instrText xml:space="preserve"> PAGEREF _Toc210642033 \h </w:instrText>
                </w:r>
                <w:r w:rsidR="006D376C">
                  <w:rPr>
                    <w:noProof/>
                    <w:webHidden/>
                  </w:rPr>
                </w:r>
                <w:r w:rsidR="006D376C">
                  <w:rPr>
                    <w:noProof/>
                    <w:webHidden/>
                  </w:rPr>
                  <w:fldChar w:fldCharType="separate"/>
                </w:r>
                <w:r w:rsidR="006D376C">
                  <w:rPr>
                    <w:noProof/>
                    <w:webHidden/>
                  </w:rPr>
                  <w:t>3</w:t>
                </w:r>
                <w:r w:rsidR="006D376C">
                  <w:rPr>
                    <w:noProof/>
                    <w:webHidden/>
                  </w:rPr>
                  <w:fldChar w:fldCharType="end"/>
                </w:r>
              </w:hyperlink>
            </w:p>
            <w:p w14:paraId="21762C87" w14:textId="2FC6D2D9" w:rsidR="006D376C" w:rsidRDefault="006D376C">
              <w:pPr>
                <w:pStyle w:val="Turinys1"/>
                <w:rPr>
                  <w:noProof/>
                  <w:kern w:val="2"/>
                  <w:sz w:val="24"/>
                  <w:szCs w:val="24"/>
                  <w14:ligatures w14:val="standardContextual"/>
                </w:rPr>
              </w:pPr>
              <w:hyperlink w:anchor="_Toc210642034" w:history="1">
                <w:r w:rsidRPr="008C0978">
                  <w:rPr>
                    <w:rStyle w:val="Hipersaitas"/>
                    <w:rFonts w:ascii="Calibri" w:hAnsi="Calibri" w:cs="Calibri"/>
                    <w:noProof/>
                  </w:rPr>
                  <w:t>2</w:t>
                </w:r>
                <w:r w:rsidRPr="008C0978">
                  <w:rPr>
                    <w:rStyle w:val="Hipersaitas"/>
                    <w:noProof/>
                  </w:rPr>
                  <w:t xml:space="preserve">. </w:t>
                </w:r>
                <w:r w:rsidRPr="008C0978">
                  <w:rPr>
                    <w:rStyle w:val="Hipersaitas"/>
                    <w:rFonts w:cstheme="minorHAnsi"/>
                    <w:noProof/>
                  </w:rPr>
                  <w:t>Pirkimo objektas</w:t>
                </w:r>
                <w:r>
                  <w:rPr>
                    <w:noProof/>
                    <w:webHidden/>
                  </w:rPr>
                  <w:tab/>
                </w:r>
                <w:r>
                  <w:rPr>
                    <w:noProof/>
                    <w:webHidden/>
                  </w:rPr>
                  <w:fldChar w:fldCharType="begin"/>
                </w:r>
                <w:r>
                  <w:rPr>
                    <w:noProof/>
                    <w:webHidden/>
                  </w:rPr>
                  <w:instrText xml:space="preserve"> PAGEREF _Toc210642034 \h </w:instrText>
                </w:r>
                <w:r>
                  <w:rPr>
                    <w:noProof/>
                    <w:webHidden/>
                  </w:rPr>
                </w:r>
                <w:r>
                  <w:rPr>
                    <w:noProof/>
                    <w:webHidden/>
                  </w:rPr>
                  <w:fldChar w:fldCharType="separate"/>
                </w:r>
                <w:r>
                  <w:rPr>
                    <w:noProof/>
                    <w:webHidden/>
                  </w:rPr>
                  <w:t>3</w:t>
                </w:r>
                <w:r>
                  <w:rPr>
                    <w:noProof/>
                    <w:webHidden/>
                  </w:rPr>
                  <w:fldChar w:fldCharType="end"/>
                </w:r>
              </w:hyperlink>
            </w:p>
            <w:p w14:paraId="4D96E9C5" w14:textId="319AD612" w:rsidR="006D376C" w:rsidRDefault="006D376C">
              <w:pPr>
                <w:pStyle w:val="Turinys1"/>
                <w:rPr>
                  <w:noProof/>
                  <w:kern w:val="2"/>
                  <w:sz w:val="24"/>
                  <w:szCs w:val="24"/>
                  <w14:ligatures w14:val="standardContextual"/>
                </w:rPr>
              </w:pPr>
              <w:hyperlink w:anchor="_Toc210642035" w:history="1">
                <w:r w:rsidRPr="008C097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_Toc210642035 \h </w:instrText>
                </w:r>
                <w:r>
                  <w:rPr>
                    <w:noProof/>
                    <w:webHidden/>
                  </w:rPr>
                </w:r>
                <w:r>
                  <w:rPr>
                    <w:noProof/>
                    <w:webHidden/>
                  </w:rPr>
                  <w:fldChar w:fldCharType="separate"/>
                </w:r>
                <w:r>
                  <w:rPr>
                    <w:noProof/>
                    <w:webHidden/>
                  </w:rPr>
                  <w:t>4</w:t>
                </w:r>
                <w:r>
                  <w:rPr>
                    <w:noProof/>
                    <w:webHidden/>
                  </w:rPr>
                  <w:fldChar w:fldCharType="end"/>
                </w:r>
              </w:hyperlink>
            </w:p>
            <w:p w14:paraId="31930348" w14:textId="28DA56C7" w:rsidR="006D376C" w:rsidRDefault="006D376C">
              <w:pPr>
                <w:pStyle w:val="Turinys1"/>
                <w:rPr>
                  <w:noProof/>
                  <w:kern w:val="2"/>
                  <w:sz w:val="24"/>
                  <w:szCs w:val="24"/>
                  <w14:ligatures w14:val="standardContextual"/>
                </w:rPr>
              </w:pPr>
              <w:hyperlink w:anchor="_Toc210642036" w:history="1">
                <w:r w:rsidRPr="008C0978">
                  <w:rPr>
                    <w:rStyle w:val="Hipersaitas"/>
                    <w:rFonts w:cstheme="majorHAnsi"/>
                    <w:noProof/>
                  </w:rPr>
                  <w:t xml:space="preserve">4. </w:t>
                </w:r>
                <w:r w:rsidRPr="008C097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_Toc210642036 \h </w:instrText>
                </w:r>
                <w:r>
                  <w:rPr>
                    <w:noProof/>
                    <w:webHidden/>
                  </w:rPr>
                </w:r>
                <w:r>
                  <w:rPr>
                    <w:noProof/>
                    <w:webHidden/>
                  </w:rPr>
                  <w:fldChar w:fldCharType="separate"/>
                </w:r>
                <w:r>
                  <w:rPr>
                    <w:noProof/>
                    <w:webHidden/>
                  </w:rPr>
                  <w:t>4</w:t>
                </w:r>
                <w:r>
                  <w:rPr>
                    <w:noProof/>
                    <w:webHidden/>
                  </w:rPr>
                  <w:fldChar w:fldCharType="end"/>
                </w:r>
              </w:hyperlink>
            </w:p>
            <w:p w14:paraId="6FF1BD64" w14:textId="3AFDCEF1" w:rsidR="006D376C" w:rsidRDefault="006D376C">
              <w:pPr>
                <w:pStyle w:val="Turinys1"/>
                <w:rPr>
                  <w:noProof/>
                  <w:kern w:val="2"/>
                  <w:sz w:val="24"/>
                  <w:szCs w:val="24"/>
                  <w14:ligatures w14:val="standardContextual"/>
                </w:rPr>
              </w:pPr>
              <w:hyperlink w:anchor="_Toc210642037" w:history="1">
                <w:r w:rsidRPr="008C0978">
                  <w:rPr>
                    <w:rStyle w:val="Hipersaitas"/>
                    <w:rFonts w:cstheme="minorHAnsi"/>
                    <w:noProof/>
                  </w:rPr>
                  <w:t>5.</w:t>
                </w:r>
                <w:r w:rsidRPr="008C097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_Toc210642037 \h </w:instrText>
                </w:r>
                <w:r>
                  <w:rPr>
                    <w:noProof/>
                    <w:webHidden/>
                  </w:rPr>
                </w:r>
                <w:r>
                  <w:rPr>
                    <w:noProof/>
                    <w:webHidden/>
                  </w:rPr>
                  <w:fldChar w:fldCharType="separate"/>
                </w:r>
                <w:r>
                  <w:rPr>
                    <w:noProof/>
                    <w:webHidden/>
                  </w:rPr>
                  <w:t>4</w:t>
                </w:r>
                <w:r>
                  <w:rPr>
                    <w:noProof/>
                    <w:webHidden/>
                  </w:rPr>
                  <w:fldChar w:fldCharType="end"/>
                </w:r>
              </w:hyperlink>
            </w:p>
            <w:p w14:paraId="27FB962C" w14:textId="24E0C785" w:rsidR="006D376C" w:rsidRDefault="006D376C">
              <w:pPr>
                <w:pStyle w:val="Turinys1"/>
                <w:rPr>
                  <w:noProof/>
                  <w:kern w:val="2"/>
                  <w:sz w:val="24"/>
                  <w:szCs w:val="24"/>
                  <w14:ligatures w14:val="standardContextual"/>
                </w:rPr>
              </w:pPr>
              <w:hyperlink w:anchor="_Toc210642038" w:history="1">
                <w:r w:rsidRPr="008C097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_Toc210642038 \h </w:instrText>
                </w:r>
                <w:r>
                  <w:rPr>
                    <w:noProof/>
                    <w:webHidden/>
                  </w:rPr>
                </w:r>
                <w:r>
                  <w:rPr>
                    <w:noProof/>
                    <w:webHidden/>
                  </w:rPr>
                  <w:fldChar w:fldCharType="separate"/>
                </w:r>
                <w:r>
                  <w:rPr>
                    <w:noProof/>
                    <w:webHidden/>
                  </w:rPr>
                  <w:t>4</w:t>
                </w:r>
                <w:r>
                  <w:rPr>
                    <w:noProof/>
                    <w:webHidden/>
                  </w:rPr>
                  <w:fldChar w:fldCharType="end"/>
                </w:r>
              </w:hyperlink>
            </w:p>
            <w:p w14:paraId="79BCDEBD" w14:textId="30BA1DBE" w:rsidR="006D376C" w:rsidRDefault="006D376C">
              <w:pPr>
                <w:pStyle w:val="Turinys1"/>
                <w:tabs>
                  <w:tab w:val="left" w:pos="720"/>
                </w:tabs>
                <w:rPr>
                  <w:noProof/>
                  <w:kern w:val="2"/>
                  <w:sz w:val="24"/>
                  <w:szCs w:val="24"/>
                  <w14:ligatures w14:val="standardContextual"/>
                </w:rPr>
              </w:pPr>
              <w:hyperlink w:anchor="_Toc210642039" w:history="1">
                <w:r w:rsidRPr="008C0978">
                  <w:rPr>
                    <w:rStyle w:val="Hipersaitas"/>
                    <w:rFonts w:eastAsia="Calibri" w:cstheme="minorHAnsi"/>
                    <w:noProof/>
                  </w:rPr>
                  <w:t>7.</w:t>
                </w:r>
                <w:r>
                  <w:rPr>
                    <w:noProof/>
                    <w:kern w:val="2"/>
                    <w:sz w:val="24"/>
                    <w:szCs w:val="24"/>
                    <w14:ligatures w14:val="standardContextual"/>
                  </w:rPr>
                  <w:tab/>
                </w:r>
                <w:r w:rsidRPr="008C097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_Toc210642039 \h </w:instrText>
                </w:r>
                <w:r>
                  <w:rPr>
                    <w:noProof/>
                    <w:webHidden/>
                  </w:rPr>
                </w:r>
                <w:r>
                  <w:rPr>
                    <w:noProof/>
                    <w:webHidden/>
                  </w:rPr>
                  <w:fldChar w:fldCharType="separate"/>
                </w:r>
                <w:r>
                  <w:rPr>
                    <w:noProof/>
                    <w:webHidden/>
                  </w:rPr>
                  <w:t>5</w:t>
                </w:r>
                <w:r>
                  <w:rPr>
                    <w:noProof/>
                    <w:webHidden/>
                  </w:rPr>
                  <w:fldChar w:fldCharType="end"/>
                </w:r>
              </w:hyperlink>
            </w:p>
            <w:p w14:paraId="5DB9E0CF" w14:textId="67E67EF4" w:rsidR="006D376C" w:rsidRDefault="006D376C">
              <w:pPr>
                <w:pStyle w:val="Turinys1"/>
                <w:tabs>
                  <w:tab w:val="left" w:pos="720"/>
                </w:tabs>
                <w:rPr>
                  <w:noProof/>
                  <w:kern w:val="2"/>
                  <w:sz w:val="24"/>
                  <w:szCs w:val="24"/>
                  <w14:ligatures w14:val="standardContextual"/>
                </w:rPr>
              </w:pPr>
              <w:hyperlink w:anchor="_Toc210642040" w:history="1">
                <w:r w:rsidRPr="008C0978">
                  <w:rPr>
                    <w:rStyle w:val="Hipersaitas"/>
                    <w:rFonts w:eastAsia="Calibri" w:cstheme="minorHAnsi"/>
                    <w:noProof/>
                  </w:rPr>
                  <w:t>8.</w:t>
                </w:r>
                <w:r>
                  <w:rPr>
                    <w:noProof/>
                    <w:kern w:val="2"/>
                    <w:sz w:val="24"/>
                    <w:szCs w:val="24"/>
                    <w14:ligatures w14:val="standardContextual"/>
                  </w:rPr>
                  <w:tab/>
                </w:r>
                <w:r w:rsidRPr="008C097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_Toc210642040 \h </w:instrText>
                </w:r>
                <w:r>
                  <w:rPr>
                    <w:noProof/>
                    <w:webHidden/>
                  </w:rPr>
                </w:r>
                <w:r>
                  <w:rPr>
                    <w:noProof/>
                    <w:webHidden/>
                  </w:rPr>
                  <w:fldChar w:fldCharType="separate"/>
                </w:r>
                <w:r>
                  <w:rPr>
                    <w:noProof/>
                    <w:webHidden/>
                  </w:rPr>
                  <w:t>5</w:t>
                </w:r>
                <w:r>
                  <w:rPr>
                    <w:noProof/>
                    <w:webHidden/>
                  </w:rPr>
                  <w:fldChar w:fldCharType="end"/>
                </w:r>
              </w:hyperlink>
            </w:p>
            <w:p w14:paraId="3EF2519F" w14:textId="1881EEA9" w:rsidR="006D376C" w:rsidRDefault="006D376C">
              <w:pPr>
                <w:pStyle w:val="Turinys1"/>
                <w:tabs>
                  <w:tab w:val="left" w:pos="720"/>
                </w:tabs>
                <w:rPr>
                  <w:noProof/>
                  <w:kern w:val="2"/>
                  <w:sz w:val="24"/>
                  <w:szCs w:val="24"/>
                  <w14:ligatures w14:val="standardContextual"/>
                </w:rPr>
              </w:pPr>
              <w:hyperlink w:anchor="_Toc210642041" w:history="1">
                <w:r w:rsidRPr="008C0978">
                  <w:rPr>
                    <w:rStyle w:val="Hipersaitas"/>
                    <w:rFonts w:eastAsia="Calibri" w:cstheme="minorHAnsi"/>
                    <w:noProof/>
                  </w:rPr>
                  <w:t>9.</w:t>
                </w:r>
                <w:r>
                  <w:rPr>
                    <w:noProof/>
                    <w:kern w:val="2"/>
                    <w:sz w:val="24"/>
                    <w:szCs w:val="24"/>
                    <w14:ligatures w14:val="standardContextual"/>
                  </w:rPr>
                  <w:tab/>
                </w:r>
                <w:r w:rsidRPr="008C097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_Toc210642041 \h </w:instrText>
                </w:r>
                <w:r>
                  <w:rPr>
                    <w:noProof/>
                    <w:webHidden/>
                  </w:rPr>
                </w:r>
                <w:r>
                  <w:rPr>
                    <w:noProof/>
                    <w:webHidden/>
                  </w:rPr>
                  <w:fldChar w:fldCharType="separate"/>
                </w:r>
                <w:r>
                  <w:rPr>
                    <w:noProof/>
                    <w:webHidden/>
                  </w:rPr>
                  <w:t>5</w:t>
                </w:r>
                <w:r>
                  <w:rPr>
                    <w:noProof/>
                    <w:webHidden/>
                  </w:rPr>
                  <w:fldChar w:fldCharType="end"/>
                </w:r>
              </w:hyperlink>
            </w:p>
            <w:p w14:paraId="7132143B" w14:textId="5C036D02" w:rsidR="006D376C" w:rsidRDefault="006D376C">
              <w:pPr>
                <w:pStyle w:val="Turinys1"/>
                <w:tabs>
                  <w:tab w:val="left" w:pos="720"/>
                </w:tabs>
                <w:rPr>
                  <w:noProof/>
                  <w:kern w:val="2"/>
                  <w:sz w:val="24"/>
                  <w:szCs w:val="24"/>
                  <w14:ligatures w14:val="standardContextual"/>
                </w:rPr>
              </w:pPr>
              <w:hyperlink w:anchor="_Toc210642042" w:history="1">
                <w:r w:rsidRPr="008C0978">
                  <w:rPr>
                    <w:rStyle w:val="Hipersaitas"/>
                    <w:rFonts w:cstheme="minorHAnsi"/>
                    <w:noProof/>
                  </w:rPr>
                  <w:t>9.</w:t>
                </w:r>
                <w:r>
                  <w:rPr>
                    <w:noProof/>
                    <w:kern w:val="2"/>
                    <w:sz w:val="24"/>
                    <w:szCs w:val="24"/>
                    <w14:ligatures w14:val="standardContextual"/>
                  </w:rPr>
                  <w:tab/>
                </w:r>
                <w:r w:rsidRPr="008C0978">
                  <w:rPr>
                    <w:rStyle w:val="Hipersaitas"/>
                    <w:rFonts w:cstheme="minorHAnsi"/>
                    <w:noProof/>
                  </w:rPr>
                  <w:t>Sutarties sudarymas</w:t>
                </w:r>
                <w:r>
                  <w:rPr>
                    <w:noProof/>
                    <w:webHidden/>
                  </w:rPr>
                  <w:tab/>
                </w:r>
                <w:r>
                  <w:rPr>
                    <w:noProof/>
                    <w:webHidden/>
                  </w:rPr>
                  <w:fldChar w:fldCharType="begin"/>
                </w:r>
                <w:r>
                  <w:rPr>
                    <w:noProof/>
                    <w:webHidden/>
                  </w:rPr>
                  <w:instrText xml:space="preserve"> PAGEREF _Toc210642042 \h </w:instrText>
                </w:r>
                <w:r>
                  <w:rPr>
                    <w:noProof/>
                    <w:webHidden/>
                  </w:rPr>
                </w:r>
                <w:r>
                  <w:rPr>
                    <w:noProof/>
                    <w:webHidden/>
                  </w:rPr>
                  <w:fldChar w:fldCharType="separate"/>
                </w:r>
                <w:r>
                  <w:rPr>
                    <w:noProof/>
                    <w:webHidden/>
                  </w:rPr>
                  <w:t>5</w:t>
                </w:r>
                <w:r>
                  <w:rPr>
                    <w:noProof/>
                    <w:webHidden/>
                  </w:rPr>
                  <w:fldChar w:fldCharType="end"/>
                </w:r>
              </w:hyperlink>
            </w:p>
            <w:p w14:paraId="293F029D" w14:textId="7BB6EF58" w:rsidR="006D376C" w:rsidRDefault="006D376C">
              <w:pPr>
                <w:pStyle w:val="Turinys1"/>
                <w:tabs>
                  <w:tab w:val="left" w:pos="720"/>
                </w:tabs>
                <w:rPr>
                  <w:noProof/>
                  <w:kern w:val="2"/>
                  <w:sz w:val="24"/>
                  <w:szCs w:val="24"/>
                  <w14:ligatures w14:val="standardContextual"/>
                </w:rPr>
              </w:pPr>
              <w:hyperlink w:anchor="_Toc210642043" w:history="1">
                <w:r w:rsidRPr="008C0978">
                  <w:rPr>
                    <w:rStyle w:val="Hipersaitas"/>
                    <w:rFonts w:cstheme="minorHAnsi"/>
                    <w:noProof/>
                  </w:rPr>
                  <w:t>11.</w:t>
                </w:r>
                <w:r>
                  <w:rPr>
                    <w:noProof/>
                    <w:kern w:val="2"/>
                    <w:sz w:val="24"/>
                    <w:szCs w:val="24"/>
                    <w14:ligatures w14:val="standardContextual"/>
                  </w:rPr>
                  <w:tab/>
                </w:r>
                <w:r w:rsidRPr="008C0978">
                  <w:rPr>
                    <w:rStyle w:val="Hipersaitas"/>
                    <w:rFonts w:cstheme="minorHAnsi"/>
                    <w:noProof/>
                  </w:rPr>
                  <w:t>Kitos sąlygos</w:t>
                </w:r>
                <w:r>
                  <w:rPr>
                    <w:noProof/>
                    <w:webHidden/>
                  </w:rPr>
                  <w:tab/>
                </w:r>
                <w:r>
                  <w:rPr>
                    <w:noProof/>
                    <w:webHidden/>
                  </w:rPr>
                  <w:fldChar w:fldCharType="begin"/>
                </w:r>
                <w:r>
                  <w:rPr>
                    <w:noProof/>
                    <w:webHidden/>
                  </w:rPr>
                  <w:instrText xml:space="preserve"> PAGEREF _Toc210642043 \h </w:instrText>
                </w:r>
                <w:r>
                  <w:rPr>
                    <w:noProof/>
                    <w:webHidden/>
                  </w:rPr>
                </w:r>
                <w:r>
                  <w:rPr>
                    <w:noProof/>
                    <w:webHidden/>
                  </w:rPr>
                  <w:fldChar w:fldCharType="separate"/>
                </w:r>
                <w:r>
                  <w:rPr>
                    <w:noProof/>
                    <w:webHidden/>
                  </w:rPr>
                  <w:t>6</w:t>
                </w:r>
                <w:r>
                  <w:rPr>
                    <w:noProof/>
                    <w:webHidden/>
                  </w:rPr>
                  <w:fldChar w:fldCharType="end"/>
                </w:r>
              </w:hyperlink>
            </w:p>
            <w:p w14:paraId="7153F927" w14:textId="58BA4182" w:rsidR="006D376C" w:rsidRDefault="006D376C">
              <w:pPr>
                <w:pStyle w:val="Turinys1"/>
                <w:rPr>
                  <w:noProof/>
                  <w:kern w:val="2"/>
                  <w:sz w:val="24"/>
                  <w:szCs w:val="24"/>
                  <w14:ligatures w14:val="standardContextual"/>
                </w:rPr>
              </w:pPr>
              <w:hyperlink w:anchor="_Toc210642044" w:history="1">
                <w:r w:rsidRPr="008C097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_Toc210642044 \h </w:instrText>
                </w:r>
                <w:r>
                  <w:rPr>
                    <w:noProof/>
                    <w:webHidden/>
                  </w:rPr>
                </w:r>
                <w:r>
                  <w:rPr>
                    <w:noProof/>
                    <w:webHidden/>
                  </w:rPr>
                  <w:fldChar w:fldCharType="separate"/>
                </w:r>
                <w:r>
                  <w:rPr>
                    <w:noProof/>
                    <w:webHidden/>
                  </w:rPr>
                  <w:t>35</w:t>
                </w:r>
                <w:r>
                  <w:rPr>
                    <w:noProof/>
                    <w:webHidden/>
                  </w:rPr>
                  <w:fldChar w:fldCharType="end"/>
                </w:r>
              </w:hyperlink>
            </w:p>
            <w:p w14:paraId="3D8A4F3E" w14:textId="6C953422" w:rsidR="006D376C" w:rsidRDefault="006D376C">
              <w:pPr>
                <w:pStyle w:val="Turinys2"/>
                <w:rPr>
                  <w:noProof/>
                  <w:kern w:val="2"/>
                  <w:sz w:val="24"/>
                  <w:szCs w:val="24"/>
                  <w14:ligatures w14:val="standardContextual"/>
                </w:rPr>
              </w:pPr>
              <w:hyperlink w:anchor="_Toc210642045" w:history="1">
                <w:r w:rsidRPr="008C097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_Toc210642045 \h </w:instrText>
                </w:r>
                <w:r>
                  <w:rPr>
                    <w:noProof/>
                    <w:webHidden/>
                  </w:rPr>
                </w:r>
                <w:r>
                  <w:rPr>
                    <w:noProof/>
                    <w:webHidden/>
                  </w:rPr>
                  <w:fldChar w:fldCharType="separate"/>
                </w:r>
                <w:r>
                  <w:rPr>
                    <w:noProof/>
                    <w:webHidden/>
                  </w:rPr>
                  <w:t>38</w:t>
                </w:r>
                <w:r>
                  <w:rPr>
                    <w:noProof/>
                    <w:webHidden/>
                  </w:rPr>
                  <w:fldChar w:fldCharType="end"/>
                </w:r>
              </w:hyperlink>
            </w:p>
            <w:p w14:paraId="7E0EE3F2" w14:textId="502E5A9D" w:rsidR="006D376C" w:rsidRDefault="006D376C">
              <w:pPr>
                <w:pStyle w:val="Turinys2"/>
                <w:rPr>
                  <w:noProof/>
                  <w:kern w:val="2"/>
                  <w:sz w:val="24"/>
                  <w:szCs w:val="24"/>
                  <w14:ligatures w14:val="standardContextual"/>
                </w:rPr>
              </w:pPr>
              <w:hyperlink w:anchor="_Toc210642046" w:history="1">
                <w:r w:rsidRPr="008C097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_Toc210642046 \h </w:instrText>
                </w:r>
                <w:r>
                  <w:rPr>
                    <w:noProof/>
                    <w:webHidden/>
                  </w:rPr>
                </w:r>
                <w:r>
                  <w:rPr>
                    <w:noProof/>
                    <w:webHidden/>
                  </w:rPr>
                  <w:fldChar w:fldCharType="separate"/>
                </w:r>
                <w:r>
                  <w:rPr>
                    <w:noProof/>
                    <w:webHidden/>
                  </w:rPr>
                  <w:t>39</w:t>
                </w:r>
                <w:r>
                  <w:rPr>
                    <w:noProof/>
                    <w:webHidden/>
                  </w:rPr>
                  <w:fldChar w:fldCharType="end"/>
                </w:r>
              </w:hyperlink>
            </w:p>
            <w:p w14:paraId="1C4BC6BC" w14:textId="32F170BA" w:rsidR="006D376C" w:rsidRDefault="006D376C">
              <w:pPr>
                <w:pStyle w:val="Turinys2"/>
                <w:rPr>
                  <w:noProof/>
                  <w:kern w:val="2"/>
                  <w:sz w:val="24"/>
                  <w:szCs w:val="24"/>
                  <w14:ligatures w14:val="standardContextual"/>
                </w:rPr>
              </w:pPr>
              <w:hyperlink w:anchor="_Toc210642047" w:history="1">
                <w:r w:rsidRPr="008C097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_Toc210642047 \h </w:instrText>
                </w:r>
                <w:r>
                  <w:rPr>
                    <w:noProof/>
                    <w:webHidden/>
                  </w:rPr>
                </w:r>
                <w:r>
                  <w:rPr>
                    <w:noProof/>
                    <w:webHidden/>
                  </w:rPr>
                  <w:fldChar w:fldCharType="separate"/>
                </w:r>
                <w:r>
                  <w:rPr>
                    <w:noProof/>
                    <w:webHidden/>
                  </w:rPr>
                  <w:t>50</w:t>
                </w:r>
                <w:r>
                  <w:rPr>
                    <w:noProof/>
                    <w:webHidden/>
                  </w:rPr>
                  <w:fldChar w:fldCharType="end"/>
                </w:r>
              </w:hyperlink>
            </w:p>
            <w:p w14:paraId="2213CBAD" w14:textId="50883661" w:rsidR="006D376C" w:rsidRDefault="006D376C">
              <w:pPr>
                <w:pStyle w:val="Turinys2"/>
                <w:rPr>
                  <w:noProof/>
                  <w:kern w:val="2"/>
                  <w:sz w:val="24"/>
                  <w:szCs w:val="24"/>
                  <w14:ligatures w14:val="standardContextual"/>
                </w:rPr>
              </w:pPr>
              <w:hyperlink w:anchor="_Toc210642048" w:history="1">
                <w:r w:rsidRPr="008C0978">
                  <w:rPr>
                    <w:rStyle w:val="Hipersaitas"/>
                    <w:rFonts w:eastAsia="Calibri" w:cstheme="minorHAnsi"/>
                    <w:noProof/>
                  </w:rPr>
                  <w:t xml:space="preserve">Pirkimo sąlygų 5 priedas „EBVPD“ </w:t>
                </w:r>
                <w:r w:rsidRPr="008C0978">
                  <w:rPr>
                    <w:rStyle w:val="Hipersaitas"/>
                    <w:rFonts w:cstheme="minorHAnsi"/>
                    <w:noProof/>
                  </w:rPr>
                  <w:t>(XML formatu)</w:t>
                </w:r>
                <w:r>
                  <w:rPr>
                    <w:noProof/>
                    <w:webHidden/>
                  </w:rPr>
                  <w:tab/>
                </w:r>
                <w:r>
                  <w:rPr>
                    <w:noProof/>
                    <w:webHidden/>
                  </w:rPr>
                  <w:fldChar w:fldCharType="begin"/>
                </w:r>
                <w:r>
                  <w:rPr>
                    <w:noProof/>
                    <w:webHidden/>
                  </w:rPr>
                  <w:instrText xml:space="preserve"> PAGEREF _Toc210642048 \h </w:instrText>
                </w:r>
                <w:r>
                  <w:rPr>
                    <w:noProof/>
                    <w:webHidden/>
                  </w:rPr>
                </w:r>
                <w:r>
                  <w:rPr>
                    <w:noProof/>
                    <w:webHidden/>
                  </w:rPr>
                  <w:fldChar w:fldCharType="separate"/>
                </w:r>
                <w:r>
                  <w:rPr>
                    <w:noProof/>
                    <w:webHidden/>
                  </w:rPr>
                  <w:t>51</w:t>
                </w:r>
                <w:r>
                  <w:rPr>
                    <w:noProof/>
                    <w:webHidden/>
                  </w:rPr>
                  <w:fldChar w:fldCharType="end"/>
                </w:r>
              </w:hyperlink>
            </w:p>
            <w:p w14:paraId="6C797A38" w14:textId="1C930AC3" w:rsidR="006D376C" w:rsidRDefault="006D376C">
              <w:pPr>
                <w:pStyle w:val="Turinys2"/>
                <w:rPr>
                  <w:noProof/>
                  <w:kern w:val="2"/>
                  <w:sz w:val="24"/>
                  <w:szCs w:val="24"/>
                  <w14:ligatures w14:val="standardContextual"/>
                </w:rPr>
              </w:pPr>
              <w:hyperlink w:anchor="_Toc210642049" w:history="1">
                <w:r w:rsidRPr="008C097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_Toc210642049 \h </w:instrText>
                </w:r>
                <w:r>
                  <w:rPr>
                    <w:noProof/>
                    <w:webHidden/>
                  </w:rPr>
                </w:r>
                <w:r>
                  <w:rPr>
                    <w:noProof/>
                    <w:webHidden/>
                  </w:rPr>
                  <w:fldChar w:fldCharType="separate"/>
                </w:r>
                <w:r>
                  <w:rPr>
                    <w:noProof/>
                    <w:webHidden/>
                  </w:rPr>
                  <w:t>52</w:t>
                </w:r>
                <w:r>
                  <w:rPr>
                    <w:noProof/>
                    <w:webHidden/>
                  </w:rPr>
                  <w:fldChar w:fldCharType="end"/>
                </w:r>
              </w:hyperlink>
            </w:p>
            <w:p w14:paraId="0B52B666" w14:textId="2A9D1825" w:rsidR="006D376C" w:rsidRDefault="006D376C">
              <w:pPr>
                <w:pStyle w:val="Turinys2"/>
                <w:rPr>
                  <w:noProof/>
                  <w:kern w:val="2"/>
                  <w:sz w:val="24"/>
                  <w:szCs w:val="24"/>
                  <w14:ligatures w14:val="standardContextual"/>
                </w:rPr>
              </w:pPr>
              <w:hyperlink w:anchor="_Toc210642050" w:history="1">
                <w:r w:rsidRPr="008C0978">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_Toc210642050 \h </w:instrText>
                </w:r>
                <w:r>
                  <w:rPr>
                    <w:noProof/>
                    <w:webHidden/>
                  </w:rPr>
                </w:r>
                <w:r>
                  <w:rPr>
                    <w:noProof/>
                    <w:webHidden/>
                  </w:rPr>
                  <w:fldChar w:fldCharType="separate"/>
                </w:r>
                <w:r>
                  <w:rPr>
                    <w:noProof/>
                    <w:webHidden/>
                  </w:rPr>
                  <w:t>53</w:t>
                </w:r>
                <w:r>
                  <w:rPr>
                    <w:noProof/>
                    <w:webHidden/>
                  </w:rPr>
                  <w:fldChar w:fldCharType="end"/>
                </w:r>
              </w:hyperlink>
            </w:p>
            <w:p w14:paraId="7F2C2ADC" w14:textId="01E5BB14" w:rsidR="006D376C" w:rsidRDefault="006D376C">
              <w:pPr>
                <w:pStyle w:val="Turinys2"/>
                <w:rPr>
                  <w:noProof/>
                  <w:kern w:val="2"/>
                  <w:sz w:val="24"/>
                  <w:szCs w:val="24"/>
                  <w14:ligatures w14:val="standardContextual"/>
                </w:rPr>
              </w:pPr>
              <w:hyperlink w:anchor="_Toc210642051" w:history="1">
                <w:r w:rsidRPr="008C0978">
                  <w:rPr>
                    <w:rStyle w:val="Hipersaitas"/>
                    <w:noProof/>
                  </w:rPr>
                  <w:t>Pirkimo sąlygų 8 priedas „Sutarties projektas“</w:t>
                </w:r>
                <w:r>
                  <w:rPr>
                    <w:noProof/>
                    <w:webHidden/>
                  </w:rPr>
                  <w:tab/>
                </w:r>
                <w:r>
                  <w:rPr>
                    <w:noProof/>
                    <w:webHidden/>
                  </w:rPr>
                  <w:fldChar w:fldCharType="begin"/>
                </w:r>
                <w:r>
                  <w:rPr>
                    <w:noProof/>
                    <w:webHidden/>
                  </w:rPr>
                  <w:instrText xml:space="preserve"> PAGEREF _Toc210642051 \h </w:instrText>
                </w:r>
                <w:r>
                  <w:rPr>
                    <w:noProof/>
                    <w:webHidden/>
                  </w:rPr>
                </w:r>
                <w:r>
                  <w:rPr>
                    <w:noProof/>
                    <w:webHidden/>
                  </w:rPr>
                  <w:fldChar w:fldCharType="separate"/>
                </w:r>
                <w:r>
                  <w:rPr>
                    <w:noProof/>
                    <w:webHidden/>
                  </w:rPr>
                  <w:t>54</w:t>
                </w:r>
                <w:r>
                  <w:rPr>
                    <w:noProof/>
                    <w:webHidden/>
                  </w:rPr>
                  <w:fldChar w:fldCharType="end"/>
                </w:r>
              </w:hyperlink>
            </w:p>
            <w:p w14:paraId="5C7548E2" w14:textId="5EA42B22" w:rsidR="006D376C" w:rsidRDefault="006D376C">
              <w:pPr>
                <w:pStyle w:val="Turinys2"/>
                <w:rPr>
                  <w:noProof/>
                  <w:kern w:val="2"/>
                  <w:sz w:val="24"/>
                  <w:szCs w:val="24"/>
                  <w14:ligatures w14:val="standardContextual"/>
                </w:rPr>
              </w:pPr>
              <w:hyperlink w:anchor="_Toc210642052" w:history="1">
                <w:r w:rsidRPr="008C0978">
                  <w:rPr>
                    <w:rStyle w:val="Hipersaitas"/>
                    <w:noProof/>
                  </w:rPr>
                  <w:t>Pirkimo sąlygų 9 priedas „Darbų kiekių žiniaraščiai“</w:t>
                </w:r>
                <w:r>
                  <w:rPr>
                    <w:noProof/>
                    <w:webHidden/>
                  </w:rPr>
                  <w:tab/>
                </w:r>
                <w:r>
                  <w:rPr>
                    <w:noProof/>
                    <w:webHidden/>
                  </w:rPr>
                  <w:fldChar w:fldCharType="begin"/>
                </w:r>
                <w:r>
                  <w:rPr>
                    <w:noProof/>
                    <w:webHidden/>
                  </w:rPr>
                  <w:instrText xml:space="preserve"> PAGEREF _Toc210642052 \h </w:instrText>
                </w:r>
                <w:r>
                  <w:rPr>
                    <w:noProof/>
                    <w:webHidden/>
                  </w:rPr>
                </w:r>
                <w:r>
                  <w:rPr>
                    <w:noProof/>
                    <w:webHidden/>
                  </w:rPr>
                  <w:fldChar w:fldCharType="separate"/>
                </w:r>
                <w:r>
                  <w:rPr>
                    <w:noProof/>
                    <w:webHidden/>
                  </w:rPr>
                  <w:t>55</w:t>
                </w:r>
                <w:r>
                  <w:rPr>
                    <w:noProof/>
                    <w:webHidden/>
                  </w:rPr>
                  <w:fldChar w:fldCharType="end"/>
                </w:r>
              </w:hyperlink>
            </w:p>
            <w:p w14:paraId="6D80719A" w14:textId="1A79F5D2"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10642033"/>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8A343E" w:rsidRDefault="009F17AC" w:rsidP="002F0605">
      <w:pPr>
        <w:pStyle w:val="Sraopastraipa"/>
        <w:numPr>
          <w:ilvl w:val="1"/>
          <w:numId w:val="1"/>
        </w:numPr>
        <w:spacing w:after="0" w:line="20" w:lineRule="atLeast"/>
        <w:ind w:left="0" w:firstLine="567"/>
        <w:jc w:val="both"/>
        <w:rPr>
          <w:rFonts w:cstheme="minorHAnsi"/>
          <w:sz w:val="21"/>
          <w:szCs w:val="21"/>
        </w:rPr>
      </w:pPr>
      <w:r w:rsidRPr="008A343E">
        <w:rPr>
          <w:rFonts w:cstheme="minorHAnsi"/>
          <w:sz w:val="21"/>
          <w:szCs w:val="21"/>
        </w:rPr>
        <w:t xml:space="preserve">Perkančioji organizacija – </w:t>
      </w:r>
      <w:r w:rsidR="00A7723C" w:rsidRPr="008A343E">
        <w:rPr>
          <w:rFonts w:cs="Times New Roman"/>
          <w:sz w:val="21"/>
          <w:szCs w:val="21"/>
        </w:rPr>
        <w:t>Mažeikių rajono savivaldybės administracija</w:t>
      </w:r>
      <w:r w:rsidR="00A7723C" w:rsidRPr="008A343E">
        <w:rPr>
          <w:rFonts w:eastAsia="Calibri" w:cs="Times New Roman"/>
          <w:sz w:val="21"/>
          <w:szCs w:val="21"/>
        </w:rPr>
        <w:t>,</w:t>
      </w:r>
      <w:r w:rsidR="00A7723C" w:rsidRPr="008A343E">
        <w:rPr>
          <w:rFonts w:eastAsia="Calibri" w:cs="Times New Roman"/>
          <w:color w:val="00B050"/>
          <w:sz w:val="21"/>
          <w:szCs w:val="21"/>
        </w:rPr>
        <w:t xml:space="preserve"> </w:t>
      </w:r>
      <w:r w:rsidR="00A7723C" w:rsidRPr="008A343E">
        <w:rPr>
          <w:rFonts w:eastAsia="Calibri" w:cs="Times New Roman"/>
          <w:sz w:val="21"/>
          <w:szCs w:val="21"/>
        </w:rPr>
        <w:t xml:space="preserve">juridinio asmens kodas 167371234, adresas Laisvės g. 8, Mažeikiai, darbo laikas nuo 8:00 iki 17:00 val. (I-IV) ir nuo 8:00 iki 15:45 val. (V). </w:t>
      </w:r>
      <w:r w:rsidR="00A7723C" w:rsidRPr="008A343E">
        <w:rPr>
          <w:rFonts w:cs="Times New Roman"/>
          <w:sz w:val="21"/>
          <w:szCs w:val="21"/>
        </w:rPr>
        <w:t>Perkančioji organizacija nėra PVM mokėtoja</w:t>
      </w:r>
      <w:r w:rsidRPr="008A343E">
        <w:rPr>
          <w:rFonts w:eastAsia="Calibri" w:cstheme="minorHAnsi"/>
          <w:sz w:val="21"/>
          <w:szCs w:val="21"/>
        </w:rPr>
        <w:t>.</w:t>
      </w:r>
    </w:p>
    <w:p w14:paraId="1BA01DD4" w14:textId="0A162269" w:rsidR="006C3A89" w:rsidRPr="008443B4" w:rsidRDefault="006C3A89" w:rsidP="009F17AC">
      <w:pPr>
        <w:pStyle w:val="Sraopastraipa"/>
        <w:numPr>
          <w:ilvl w:val="1"/>
          <w:numId w:val="1"/>
        </w:numPr>
        <w:spacing w:after="0" w:line="20" w:lineRule="atLeast"/>
        <w:ind w:left="0" w:firstLine="567"/>
        <w:jc w:val="both"/>
        <w:rPr>
          <w:rFonts w:cstheme="minorHAnsi"/>
          <w:sz w:val="21"/>
          <w:szCs w:val="21"/>
        </w:rPr>
      </w:pPr>
      <w:r w:rsidRPr="008443B4">
        <w:rPr>
          <w:rFonts w:cstheme="minorHAnsi"/>
          <w:sz w:val="21"/>
          <w:szCs w:val="21"/>
        </w:rPr>
        <w:t>Perkančiosios organizacijos</w:t>
      </w:r>
      <w:r w:rsidRPr="008443B4">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9" w:history="1">
        <w:r w:rsidRPr="008443B4">
          <w:rPr>
            <w:rStyle w:val="Hipersaitas"/>
            <w:rFonts w:cstheme="minorHAnsi"/>
            <w:sz w:val="21"/>
            <w:szCs w:val="21"/>
          </w:rPr>
          <w:t>irina.kumslytiene@mazeikiai.lt</w:t>
        </w:r>
      </w:hyperlink>
      <w:r w:rsidRPr="008443B4">
        <w:rPr>
          <w:rFonts w:cstheme="minorHAnsi"/>
          <w:color w:val="000000"/>
          <w:sz w:val="21"/>
          <w:szCs w:val="21"/>
        </w:rPr>
        <w:t xml:space="preserve"> </w:t>
      </w:r>
      <w:r w:rsidRPr="008443B4">
        <w:rPr>
          <w:rFonts w:cstheme="minorHAnsi"/>
          <w:b/>
          <w:bCs/>
          <w:sz w:val="21"/>
          <w:szCs w:val="21"/>
        </w:rPr>
        <w:t>(</w:t>
      </w:r>
      <w:r w:rsidRPr="008443B4">
        <w:rPr>
          <w:rFonts w:cstheme="minorHAnsi"/>
          <w:b/>
          <w:bCs/>
          <w:i/>
          <w:iCs/>
          <w:sz w:val="21"/>
          <w:szCs w:val="21"/>
        </w:rPr>
        <w:t>viešojo pirkimo procedūros klausimais</w:t>
      </w:r>
      <w:r w:rsidRPr="008443B4">
        <w:rPr>
          <w:rFonts w:cstheme="minorHAnsi"/>
          <w:b/>
          <w:bCs/>
          <w:sz w:val="21"/>
          <w:szCs w:val="21"/>
        </w:rPr>
        <w:t>)</w:t>
      </w:r>
      <w:r w:rsidRPr="008443B4">
        <w:rPr>
          <w:rFonts w:cstheme="minorHAnsi"/>
          <w:sz w:val="21"/>
          <w:szCs w:val="21"/>
        </w:rPr>
        <w:t xml:space="preserve"> ir </w:t>
      </w:r>
      <w:r w:rsidR="008443B4" w:rsidRPr="008443B4">
        <w:rPr>
          <w:rFonts w:cstheme="minorHAnsi"/>
          <w:color w:val="000000"/>
          <w:sz w:val="21"/>
          <w:szCs w:val="21"/>
        </w:rPr>
        <w:t xml:space="preserve">Mažeikių rajono savivaldybės administracijos </w:t>
      </w:r>
      <w:r w:rsidR="00CA4ABC">
        <w:rPr>
          <w:rFonts w:cstheme="minorHAnsi"/>
          <w:sz w:val="21"/>
          <w:szCs w:val="21"/>
        </w:rPr>
        <w:t>Mažeikių</w:t>
      </w:r>
      <w:r w:rsidR="008443B4" w:rsidRPr="008443B4">
        <w:rPr>
          <w:rFonts w:cstheme="minorHAnsi"/>
          <w:sz w:val="21"/>
          <w:szCs w:val="21"/>
        </w:rPr>
        <w:t xml:space="preserve"> seniūn</w:t>
      </w:r>
      <w:r w:rsidR="00426729">
        <w:rPr>
          <w:rFonts w:cstheme="minorHAnsi"/>
          <w:sz w:val="21"/>
          <w:szCs w:val="21"/>
        </w:rPr>
        <w:t xml:space="preserve">ė Alina Čekienė </w:t>
      </w:r>
      <w:r w:rsidR="008443B4" w:rsidRPr="008443B4">
        <w:rPr>
          <w:rFonts w:cstheme="minorHAnsi"/>
          <w:sz w:val="21"/>
          <w:szCs w:val="21"/>
        </w:rPr>
        <w:t>(</w:t>
      </w:r>
      <w:r w:rsidR="008443B4" w:rsidRPr="008443B4">
        <w:rPr>
          <w:rFonts w:cstheme="minorHAnsi"/>
          <w:sz w:val="21"/>
          <w:szCs w:val="21"/>
          <w:shd w:val="clear" w:color="auto" w:fill="FFFFFF"/>
        </w:rPr>
        <w:t xml:space="preserve">0 443) </w:t>
      </w:r>
      <w:r w:rsidR="00426729">
        <w:rPr>
          <w:rFonts w:cstheme="minorHAnsi"/>
          <w:sz w:val="21"/>
          <w:szCs w:val="21"/>
          <w:shd w:val="clear" w:color="auto" w:fill="FFFFFF"/>
        </w:rPr>
        <w:t>95 338</w:t>
      </w:r>
      <w:r w:rsidR="008443B4" w:rsidRPr="008443B4">
        <w:rPr>
          <w:rFonts w:cstheme="minorHAnsi"/>
          <w:sz w:val="21"/>
          <w:szCs w:val="21"/>
        </w:rPr>
        <w:t>, mob. (0 6</w:t>
      </w:r>
      <w:r w:rsidR="00426729">
        <w:rPr>
          <w:rFonts w:cstheme="minorHAnsi"/>
          <w:sz w:val="21"/>
          <w:szCs w:val="21"/>
        </w:rPr>
        <w:t>50</w:t>
      </w:r>
      <w:r w:rsidR="008443B4" w:rsidRPr="008443B4">
        <w:rPr>
          <w:rFonts w:cstheme="minorHAnsi"/>
          <w:sz w:val="21"/>
          <w:szCs w:val="21"/>
        </w:rPr>
        <w:t xml:space="preserve">) </w:t>
      </w:r>
      <w:r w:rsidR="00426729">
        <w:rPr>
          <w:rFonts w:cstheme="minorHAnsi"/>
          <w:sz w:val="21"/>
          <w:szCs w:val="21"/>
        </w:rPr>
        <w:t>55</w:t>
      </w:r>
      <w:r w:rsidR="008443B4" w:rsidRPr="008443B4">
        <w:rPr>
          <w:rFonts w:cstheme="minorHAnsi"/>
          <w:sz w:val="21"/>
          <w:szCs w:val="21"/>
        </w:rPr>
        <w:t xml:space="preserve"> </w:t>
      </w:r>
      <w:r w:rsidR="00426729">
        <w:rPr>
          <w:rFonts w:cstheme="minorHAnsi"/>
          <w:sz w:val="21"/>
          <w:szCs w:val="21"/>
        </w:rPr>
        <w:t>429</w:t>
      </w:r>
      <w:r w:rsidR="008443B4" w:rsidRPr="008443B4">
        <w:rPr>
          <w:rFonts w:cstheme="minorHAnsi"/>
          <w:sz w:val="21"/>
          <w:szCs w:val="21"/>
        </w:rPr>
        <w:t xml:space="preserve">, el. p. </w:t>
      </w:r>
      <w:hyperlink r:id="rId10" w:history="1">
        <w:r w:rsidR="007D2BB4" w:rsidRPr="00701CCC">
          <w:rPr>
            <w:rStyle w:val="Hipersaitas"/>
            <w:rFonts w:cstheme="minorHAnsi"/>
            <w:sz w:val="21"/>
            <w:szCs w:val="21"/>
          </w:rPr>
          <w:t>alina.cekiene@mazeikiai.lt</w:t>
        </w:r>
      </w:hyperlink>
      <w:r w:rsidR="008443B4" w:rsidRPr="008443B4">
        <w:rPr>
          <w:sz w:val="21"/>
          <w:szCs w:val="21"/>
        </w:rPr>
        <w:t>, jo</w:t>
      </w:r>
      <w:r w:rsidR="00426729">
        <w:rPr>
          <w:sz w:val="21"/>
          <w:szCs w:val="21"/>
        </w:rPr>
        <w:t>s</w:t>
      </w:r>
      <w:r w:rsidR="008443B4" w:rsidRPr="008443B4">
        <w:rPr>
          <w:sz w:val="21"/>
          <w:szCs w:val="21"/>
        </w:rPr>
        <w:t xml:space="preserve"> nesant </w:t>
      </w:r>
      <w:r w:rsidR="008443B4" w:rsidRPr="008443B4">
        <w:rPr>
          <w:rFonts w:cstheme="minorHAnsi"/>
          <w:sz w:val="21"/>
          <w:szCs w:val="21"/>
        </w:rPr>
        <w:t xml:space="preserve"> </w:t>
      </w:r>
      <w:r w:rsidR="008443B4" w:rsidRPr="008443B4">
        <w:rPr>
          <w:rFonts w:cstheme="minorHAnsi"/>
          <w:color w:val="000000"/>
          <w:sz w:val="21"/>
          <w:szCs w:val="21"/>
        </w:rPr>
        <w:t xml:space="preserve">Mažeikių rajono savivaldybės administracijos </w:t>
      </w:r>
      <w:r w:rsidR="00426729" w:rsidRPr="00662F5F">
        <w:rPr>
          <w:rFonts w:eastAsia="Times New Roman" w:cstheme="minorHAnsi"/>
          <w:color w:val="000000" w:themeColor="text1"/>
          <w:sz w:val="21"/>
          <w:szCs w:val="21"/>
        </w:rPr>
        <w:t xml:space="preserve">Mažeikių seniūnijos </w:t>
      </w:r>
      <w:r w:rsidR="00F02DD6">
        <w:rPr>
          <w:rFonts w:eastAsia="Times New Roman" w:cstheme="minorHAnsi"/>
          <w:color w:val="000000" w:themeColor="text1"/>
          <w:sz w:val="21"/>
          <w:szCs w:val="21"/>
        </w:rPr>
        <w:t>seniūno pavaduotoja Ingrida Sparnauskienė</w:t>
      </w:r>
      <w:r w:rsidR="00426729" w:rsidRPr="00662F5F">
        <w:rPr>
          <w:rFonts w:eastAsia="Times New Roman" w:cstheme="minorHAnsi"/>
          <w:color w:val="000000" w:themeColor="text1"/>
          <w:sz w:val="21"/>
          <w:szCs w:val="21"/>
        </w:rPr>
        <w:t xml:space="preserve">, </w:t>
      </w:r>
      <w:r w:rsidR="00F02DD6" w:rsidRPr="00662F5F">
        <w:rPr>
          <w:rFonts w:eastAsia="Times New Roman" w:cstheme="minorHAnsi"/>
          <w:color w:val="000000" w:themeColor="text1"/>
          <w:sz w:val="21"/>
          <w:szCs w:val="21"/>
        </w:rPr>
        <w:t xml:space="preserve">mob. (0 656) 86 105, el. p. </w:t>
      </w:r>
      <w:hyperlink r:id="rId11" w:history="1">
        <w:r w:rsidR="00F02DD6" w:rsidRPr="00662F5F">
          <w:rPr>
            <w:rStyle w:val="Hipersaitas"/>
            <w:rFonts w:eastAsia="Times New Roman" w:cstheme="minorHAnsi"/>
            <w:sz w:val="21"/>
            <w:szCs w:val="21"/>
          </w:rPr>
          <w:t>ingrida.sparnauskiene@mazeikiai.lt</w:t>
        </w:r>
      </w:hyperlink>
      <w:r w:rsidR="008443B4" w:rsidRPr="008443B4">
        <w:rPr>
          <w:rFonts w:cstheme="minorHAnsi"/>
          <w:b/>
          <w:bCs/>
          <w:sz w:val="21"/>
          <w:szCs w:val="21"/>
        </w:rPr>
        <w:t xml:space="preserve"> (</w:t>
      </w:r>
      <w:r w:rsidR="008443B4" w:rsidRPr="008443B4">
        <w:rPr>
          <w:rFonts w:cstheme="minorHAnsi"/>
          <w:b/>
          <w:bCs/>
          <w:i/>
          <w:iCs/>
          <w:sz w:val="21"/>
          <w:szCs w:val="21"/>
        </w:rPr>
        <w:t>objekto klausimais</w:t>
      </w:r>
      <w:r w:rsidR="008443B4" w:rsidRPr="008443B4">
        <w:rPr>
          <w:rFonts w:cstheme="minorHAnsi"/>
          <w:b/>
          <w:bCs/>
          <w:sz w:val="21"/>
          <w:szCs w:val="21"/>
        </w:rPr>
        <w:t>)</w:t>
      </w:r>
      <w:r w:rsidR="008443B4" w:rsidRPr="008443B4">
        <w:rPr>
          <w:rFonts w:cstheme="minorHAnsi"/>
          <w:sz w:val="21"/>
          <w:szCs w:val="21"/>
        </w:rPr>
        <w:t>.</w:t>
      </w:r>
    </w:p>
    <w:p w14:paraId="7DAC1590" w14:textId="2240F8FF"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darbų pirkimo kataloge nėra</w:t>
      </w:r>
      <w:r w:rsidRPr="00762E77">
        <w:rPr>
          <w:sz w:val="21"/>
          <w:szCs w:val="21"/>
        </w:rPr>
        <w:t xml:space="preserve">.  </w:t>
      </w:r>
    </w:p>
    <w:p w14:paraId="483702FB" w14:textId="57E0A340" w:rsidR="009F17AC" w:rsidRPr="008A343E" w:rsidRDefault="009F17AC" w:rsidP="00B20C05">
      <w:pPr>
        <w:spacing w:after="0" w:line="240" w:lineRule="auto"/>
        <w:ind w:firstLine="567"/>
        <w:rPr>
          <w:rFonts w:cstheme="minorHAnsi"/>
        </w:rPr>
      </w:pPr>
      <w:r w:rsidRPr="008A343E">
        <w:rPr>
          <w:rFonts w:cstheme="minorHAnsi"/>
        </w:rPr>
        <w:t xml:space="preserve">1.4.  </w:t>
      </w:r>
      <w:r w:rsidRPr="008A343E">
        <w:rPr>
          <w:rFonts w:eastAsia="Times New Roman" w:cstheme="minorHAnsi"/>
        </w:rPr>
        <w:t>Perkančioji organizacija nerezervuoja teisės dalyvauti pirkime.</w:t>
      </w:r>
    </w:p>
    <w:p w14:paraId="7115B6E5" w14:textId="77777777"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1.5. Stebėtojai dalyvauti Komisijos posėdžiuose nėra kviečiami.</w:t>
      </w:r>
    </w:p>
    <w:p w14:paraId="63AD67E0" w14:textId="6B63F242" w:rsidR="009F17AC" w:rsidRPr="009A2FF5" w:rsidRDefault="004B5CAD" w:rsidP="004B5CAD">
      <w:pPr>
        <w:pStyle w:val="Sraopastraipa"/>
        <w:spacing w:after="0" w:line="240" w:lineRule="auto"/>
        <w:ind w:left="0" w:firstLine="567"/>
        <w:jc w:val="both"/>
        <w:rPr>
          <w:sz w:val="21"/>
          <w:szCs w:val="21"/>
        </w:rPr>
      </w:pPr>
      <w:r w:rsidRPr="00A95A6D">
        <w:rPr>
          <w:rFonts w:cstheme="minorHAnsi"/>
          <w:sz w:val="21"/>
          <w:szCs w:val="21"/>
        </w:rPr>
        <w:t>1.6. A</w:t>
      </w:r>
      <w:r w:rsidR="009F17AC" w:rsidRPr="00A95A6D">
        <w:rPr>
          <w:rFonts w:cstheme="minorHAnsi"/>
          <w:sz w:val="21"/>
          <w:szCs w:val="21"/>
        </w:rPr>
        <w:t>tliekamas žaliasis pirkimas. Pirkimas vykdomas vadovaujantis Lietuvos Respublikos aplinkos ministro 2011 m. birželio 28 d. įsakymo Nr. D1-508 „</w:t>
      </w:r>
      <w:hyperlink r:id="rId12" w:history="1">
        <w:r w:rsidR="009F17AC" w:rsidRPr="00A95A6D">
          <w:rPr>
            <w:rStyle w:val="Hipersaitas"/>
            <w:rFonts w:cstheme="minorHAnsi"/>
            <w:sz w:val="21"/>
            <w:szCs w:val="21"/>
            <w:u w:val="single"/>
          </w:rPr>
          <w:t>Dėl Aplinkos apsaugos kriterijų taikymo, vykdant žaliuosius pirkimus, tvarkos aprašo patvirtinimo</w:t>
        </w:r>
      </w:hyperlink>
      <w:r w:rsidR="009F17AC" w:rsidRPr="00A95A6D">
        <w:rPr>
          <w:rFonts w:cstheme="minorHAnsi"/>
          <w:sz w:val="21"/>
          <w:szCs w:val="21"/>
        </w:rPr>
        <w:t xml:space="preserve">“ </w:t>
      </w:r>
      <w:r w:rsidR="00D67299" w:rsidRPr="00A95A6D">
        <w:rPr>
          <w:rFonts w:cstheme="minorHAnsi"/>
          <w:sz w:val="21"/>
          <w:szCs w:val="21"/>
          <w:shd w:val="clear" w:color="auto" w:fill="FFFFFF"/>
        </w:rPr>
        <w:t>4.</w:t>
      </w:r>
      <w:r w:rsidR="00A95A6D" w:rsidRPr="00A95A6D">
        <w:rPr>
          <w:rFonts w:cstheme="minorHAnsi"/>
          <w:sz w:val="21"/>
          <w:szCs w:val="21"/>
          <w:shd w:val="clear" w:color="auto" w:fill="FFFFFF"/>
        </w:rPr>
        <w:t>4.4.3</w:t>
      </w:r>
      <w:r w:rsidR="00D67299" w:rsidRPr="00A95A6D">
        <w:rPr>
          <w:rFonts w:cstheme="minorHAnsi"/>
          <w:sz w:val="21"/>
          <w:szCs w:val="21"/>
          <w:shd w:val="clear" w:color="auto" w:fill="FFFFFF"/>
        </w:rPr>
        <w:t xml:space="preserve"> </w:t>
      </w:r>
      <w:r w:rsidR="00D67299" w:rsidRPr="00A95A6D">
        <w:rPr>
          <w:rFonts w:eastAsia="Times New Roman"/>
          <w:sz w:val="21"/>
          <w:szCs w:val="21"/>
        </w:rPr>
        <w:t>papunkčio nuostatomis.</w:t>
      </w:r>
      <w:r w:rsidR="00D67299" w:rsidRPr="00A95A6D">
        <w:rPr>
          <w:sz w:val="21"/>
          <w:szCs w:val="21"/>
        </w:rPr>
        <w:t xml:space="preserve"> Aplinkos apsaugos kriterijai nustatyti </w:t>
      </w:r>
      <w:r w:rsidR="005B5F63" w:rsidRPr="009A2FF5">
        <w:rPr>
          <w:rFonts w:cstheme="minorHAnsi"/>
          <w:sz w:val="21"/>
          <w:szCs w:val="21"/>
        </w:rPr>
        <w:t xml:space="preserve">specialiųjų pirkimo sąlygų </w:t>
      </w:r>
      <w:r w:rsidR="00292E21" w:rsidRPr="009A2FF5">
        <w:rPr>
          <w:rFonts w:cstheme="minorHAnsi"/>
          <w:sz w:val="21"/>
          <w:szCs w:val="21"/>
        </w:rPr>
        <w:t xml:space="preserve">2 ir </w:t>
      </w:r>
      <w:r w:rsidR="005B5F63" w:rsidRPr="009A2FF5">
        <w:rPr>
          <w:rFonts w:cstheme="minorHAnsi"/>
          <w:sz w:val="21"/>
          <w:szCs w:val="21"/>
        </w:rPr>
        <w:t>8</w:t>
      </w:r>
      <w:r w:rsidR="005B5F63" w:rsidRPr="009A2FF5">
        <w:rPr>
          <w:rFonts w:ascii="Arial" w:hAnsi="Arial" w:cs="Arial"/>
          <w:sz w:val="21"/>
          <w:szCs w:val="21"/>
        </w:rPr>
        <w:t xml:space="preserve"> </w:t>
      </w:r>
      <w:r w:rsidR="005B5F63" w:rsidRPr="009A2FF5">
        <w:rPr>
          <w:rFonts w:cstheme="minorHAnsi"/>
          <w:sz w:val="21"/>
          <w:szCs w:val="21"/>
        </w:rPr>
        <w:t>pried</w:t>
      </w:r>
      <w:r w:rsidR="00292E21" w:rsidRPr="009A2FF5">
        <w:rPr>
          <w:rFonts w:cstheme="minorHAnsi"/>
          <w:sz w:val="21"/>
          <w:szCs w:val="21"/>
        </w:rPr>
        <w:t>uose</w:t>
      </w:r>
      <w:r w:rsidR="009F17AC" w:rsidRPr="009A2FF5">
        <w:rPr>
          <w:rFonts w:cstheme="minorHAnsi"/>
          <w:sz w:val="21"/>
          <w:szCs w:val="21"/>
        </w:rPr>
        <w:t>.</w:t>
      </w:r>
    </w:p>
    <w:p w14:paraId="4226FC90" w14:textId="5C220A5E" w:rsidR="009F17AC" w:rsidRPr="00A95A6D" w:rsidRDefault="009F17AC" w:rsidP="004B5CAD">
      <w:pPr>
        <w:pStyle w:val="Sraopastraipa"/>
        <w:numPr>
          <w:ilvl w:val="1"/>
          <w:numId w:val="41"/>
        </w:numPr>
        <w:tabs>
          <w:tab w:val="left" w:pos="993"/>
        </w:tabs>
        <w:spacing w:after="0" w:line="240" w:lineRule="auto"/>
        <w:ind w:firstLine="207"/>
        <w:jc w:val="both"/>
        <w:rPr>
          <w:rFonts w:eastAsia="Arial"/>
          <w:sz w:val="21"/>
          <w:szCs w:val="21"/>
        </w:rPr>
      </w:pPr>
      <w:r w:rsidRPr="00A95A6D">
        <w:rPr>
          <w:rFonts w:eastAsia="Arial"/>
          <w:sz w:val="21"/>
          <w:szCs w:val="21"/>
        </w:rPr>
        <w:t>Išankstinis skelbimas apie pirkimą nebuvo paskelbtas</w:t>
      </w:r>
      <w:r w:rsidR="005B5F63" w:rsidRPr="00A95A6D">
        <w:rPr>
          <w:rFonts w:eastAsia="Arial"/>
          <w:sz w:val="21"/>
          <w:szCs w:val="21"/>
        </w:rPr>
        <w:t>.</w:t>
      </w:r>
      <w:r w:rsidRPr="00A95A6D">
        <w:rPr>
          <w:rFonts w:eastAsia="Arial"/>
          <w:sz w:val="21"/>
          <w:szCs w:val="21"/>
        </w:rPr>
        <w:t xml:space="preserve"> </w:t>
      </w:r>
    </w:p>
    <w:p w14:paraId="6CB3F295" w14:textId="1BAAADBB" w:rsidR="009F17AC" w:rsidRPr="008A343E" w:rsidRDefault="009F17AC" w:rsidP="004B5CAD">
      <w:pPr>
        <w:pStyle w:val="Sraopastraipa"/>
        <w:numPr>
          <w:ilvl w:val="1"/>
          <w:numId w:val="41"/>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r w:rsidRPr="008A343E">
        <w:rPr>
          <w:rFonts w:cstheme="minorHAnsi"/>
          <w:i/>
          <w:iCs/>
          <w:sz w:val="21"/>
          <w:szCs w:val="21"/>
        </w:rPr>
        <w:t>ex ante</w:t>
      </w:r>
      <w:r w:rsidRPr="008A343E">
        <w:rPr>
          <w:rFonts w:cstheme="minorHAnsi"/>
          <w:sz w:val="21"/>
          <w:szCs w:val="21"/>
        </w:rPr>
        <w:t xml:space="preserve"> skaidrumo.</w:t>
      </w:r>
    </w:p>
    <w:p w14:paraId="4E6E28E7" w14:textId="295D91C3" w:rsidR="009F17AC" w:rsidRPr="008A343E" w:rsidRDefault="009F17AC" w:rsidP="004B5CAD">
      <w:pPr>
        <w:pStyle w:val="Sraopastraipa"/>
        <w:numPr>
          <w:ilvl w:val="1"/>
          <w:numId w:val="41"/>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rsidP="004B5CAD">
      <w:pPr>
        <w:pStyle w:val="Sraopastraipa"/>
        <w:numPr>
          <w:ilvl w:val="1"/>
          <w:numId w:val="41"/>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10642034"/>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03CBE7E8" w:rsidR="009F17AC" w:rsidRPr="00281518" w:rsidRDefault="003A65F8" w:rsidP="003A65F8">
      <w:pPr>
        <w:pStyle w:val="Betarp"/>
        <w:numPr>
          <w:ilvl w:val="1"/>
          <w:numId w:val="5"/>
        </w:numPr>
        <w:tabs>
          <w:tab w:val="left" w:pos="851"/>
        </w:tabs>
        <w:spacing w:after="120"/>
        <w:ind w:left="0" w:firstLine="567"/>
        <w:contextualSpacing/>
        <w:jc w:val="both"/>
        <w:rPr>
          <w:rFonts w:cstheme="minorHAnsi"/>
          <w:color w:val="FF0000"/>
        </w:rPr>
      </w:pPr>
      <w:r w:rsidRPr="00281518">
        <w:rPr>
          <w:rFonts w:eastAsia="Calibri"/>
          <w:color w:val="000000" w:themeColor="text1"/>
        </w:rPr>
        <w:t xml:space="preserve"> </w:t>
      </w:r>
      <w:r w:rsidR="009F17AC" w:rsidRPr="00281518">
        <w:rPr>
          <w:rFonts w:eastAsia="Calibri"/>
          <w:color w:val="000000" w:themeColor="text1"/>
        </w:rPr>
        <w:t xml:space="preserve">Perkančioji organizacija </w:t>
      </w:r>
      <w:r w:rsidR="00FB2DBD" w:rsidRPr="00281518">
        <w:rPr>
          <w:rFonts w:eastAsia="Calibri" w:cstheme="minorHAnsi"/>
        </w:rPr>
        <w:t>numato</w:t>
      </w:r>
      <w:r w:rsidR="001E5313" w:rsidRPr="00281518">
        <w:rPr>
          <w:rFonts w:eastAsia="Calibri" w:cstheme="minorHAnsi"/>
        </w:rPr>
        <w:t xml:space="preserve"> </w:t>
      </w:r>
      <w:r w:rsidR="001E5313" w:rsidRPr="00281518">
        <w:rPr>
          <w:rFonts w:eastAsia="Calibri"/>
          <w:color w:val="000000" w:themeColor="text1"/>
        </w:rPr>
        <w:t xml:space="preserve">įsigyti </w:t>
      </w:r>
      <w:r w:rsidR="00DB563C" w:rsidRPr="005B4704">
        <w:rPr>
          <w:bCs/>
        </w:rPr>
        <w:t>Kapinių tak</w:t>
      </w:r>
      <w:r w:rsidR="00B95E45">
        <w:rPr>
          <w:bCs/>
        </w:rPr>
        <w:t>o</w:t>
      </w:r>
      <w:r w:rsidR="00DB563C" w:rsidRPr="005B4704">
        <w:rPr>
          <w:bCs/>
        </w:rPr>
        <w:t xml:space="preserve"> ir kitos infrastruktūros įrengimo darb</w:t>
      </w:r>
      <w:r w:rsidR="00DB563C">
        <w:rPr>
          <w:bCs/>
        </w:rPr>
        <w:t>us</w:t>
      </w:r>
      <w:r w:rsidR="00F17106">
        <w:rPr>
          <w:bCs/>
        </w:rPr>
        <w:t xml:space="preserve">: </w:t>
      </w:r>
      <w:r w:rsidR="00F17106" w:rsidRPr="00B95E45">
        <w:rPr>
          <w:rFonts w:cstheme="minorHAnsi"/>
          <w:bCs/>
          <w:iCs/>
        </w:rPr>
        <w:t>apšvietimo įrengimo darb</w:t>
      </w:r>
      <w:r w:rsidR="00B95E45" w:rsidRPr="00B95E45">
        <w:rPr>
          <w:rFonts w:cstheme="minorHAnsi"/>
          <w:bCs/>
          <w:iCs/>
        </w:rPr>
        <w:t>us</w:t>
      </w:r>
      <w:r w:rsidR="00F17106" w:rsidRPr="00B95E45">
        <w:rPr>
          <w:rFonts w:cstheme="minorHAnsi"/>
          <w:bCs/>
          <w:iCs/>
        </w:rPr>
        <w:t xml:space="preserve"> Mažeikių stačiatikių ir evangelikų liuteronų kapinėse</w:t>
      </w:r>
      <w:r w:rsidR="00B95E45">
        <w:rPr>
          <w:rFonts w:cstheme="minorHAnsi"/>
          <w:bCs/>
          <w:iCs/>
        </w:rPr>
        <w:t>,</w:t>
      </w:r>
      <w:r w:rsidR="00F17106" w:rsidRPr="00B95E45">
        <w:rPr>
          <w:rFonts w:cstheme="minorHAnsi"/>
          <w:bCs/>
          <w:iCs/>
        </w:rPr>
        <w:t xml:space="preserve"> Aitvaro gatvėje</w:t>
      </w:r>
      <w:r w:rsidR="001E5313" w:rsidRPr="00B95E45">
        <w:rPr>
          <w:rFonts w:cstheme="minorHAnsi"/>
          <w:bCs/>
          <w:iCs/>
        </w:rPr>
        <w:t>.</w:t>
      </w:r>
      <w:r w:rsidR="001E5313" w:rsidRPr="00281518">
        <w:rPr>
          <w:bCs/>
        </w:rPr>
        <w:t xml:space="preserve"> Reikalavimai pirkimo objektui nustatyti technin</w:t>
      </w:r>
      <w:r w:rsidR="00B95E45">
        <w:rPr>
          <w:bCs/>
        </w:rPr>
        <w:t>ė</w:t>
      </w:r>
      <w:r w:rsidR="001B4DA3">
        <w:rPr>
          <w:bCs/>
        </w:rPr>
        <w:t>je</w:t>
      </w:r>
      <w:r w:rsidR="00B95E45">
        <w:rPr>
          <w:bCs/>
        </w:rPr>
        <w:t xml:space="preserve"> specifikacijo</w:t>
      </w:r>
      <w:r w:rsidR="001B4DA3">
        <w:rPr>
          <w:bCs/>
        </w:rPr>
        <w:t>je</w:t>
      </w:r>
      <w:r w:rsidR="001E5313" w:rsidRPr="00281518">
        <w:rPr>
          <w:bCs/>
        </w:rPr>
        <w:t xml:space="preserve"> </w:t>
      </w:r>
      <w:r w:rsidR="001E5313" w:rsidRPr="00281518">
        <w:rPr>
          <w:rFonts w:eastAsia="Calibri" w:cstheme="minorHAnsi"/>
        </w:rPr>
        <w:t>(</w:t>
      </w:r>
      <w:r w:rsidR="001E5313" w:rsidRPr="00281518">
        <w:rPr>
          <w:rFonts w:cstheme="minorHAnsi"/>
        </w:rPr>
        <w:t>specialiųjų pirkimo sąlygų 2</w:t>
      </w:r>
      <w:r w:rsidR="001E5313" w:rsidRPr="00281518">
        <w:rPr>
          <w:rFonts w:ascii="Arial" w:hAnsi="Arial" w:cs="Arial"/>
        </w:rPr>
        <w:t xml:space="preserve"> </w:t>
      </w:r>
      <w:r w:rsidR="001E5313" w:rsidRPr="00281518">
        <w:rPr>
          <w:rFonts w:cstheme="minorHAnsi"/>
        </w:rPr>
        <w:t>priedas)</w:t>
      </w:r>
      <w:r w:rsidR="009F17AC" w:rsidRPr="00281518">
        <w:rPr>
          <w:rFonts w:cstheme="minorHAnsi"/>
        </w:rPr>
        <w:t>.</w:t>
      </w:r>
    </w:p>
    <w:p w14:paraId="235AD00F" w14:textId="264F9B34" w:rsidR="00C35E2D" w:rsidRPr="00281518" w:rsidRDefault="004E16D3" w:rsidP="003A65F8">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281518">
        <w:rPr>
          <w:rFonts w:cstheme="minorHAnsi"/>
        </w:rPr>
        <w:t>Numatomas</w:t>
      </w:r>
      <w:r w:rsidRPr="00281518">
        <w:rPr>
          <w:rFonts w:eastAsia="Times New Roman" w:cstheme="minorHAnsi"/>
          <w:color w:val="000000" w:themeColor="text1"/>
        </w:rPr>
        <w:t xml:space="preserve"> sutarties galiojimas </w:t>
      </w:r>
      <w:r w:rsidR="00C45873">
        <w:rPr>
          <w:rFonts w:eastAsia="Times New Roman" w:cstheme="minorHAnsi"/>
          <w:b/>
          <w:color w:val="000000" w:themeColor="text1"/>
        </w:rPr>
        <w:t>7</w:t>
      </w:r>
      <w:r w:rsidRPr="00281518">
        <w:rPr>
          <w:rFonts w:eastAsia="Times New Roman" w:cstheme="minorHAnsi"/>
          <w:b/>
          <w:color w:val="000000" w:themeColor="text1"/>
        </w:rPr>
        <w:t xml:space="preserve"> (</w:t>
      </w:r>
      <w:r w:rsidR="00C45873">
        <w:rPr>
          <w:rFonts w:eastAsia="Times New Roman" w:cstheme="minorHAnsi"/>
          <w:b/>
          <w:color w:val="000000" w:themeColor="text1"/>
        </w:rPr>
        <w:t>septyni</w:t>
      </w:r>
      <w:r w:rsidRPr="00281518">
        <w:rPr>
          <w:rFonts w:eastAsia="Times New Roman" w:cstheme="minorHAnsi"/>
          <w:b/>
          <w:color w:val="000000" w:themeColor="text1"/>
        </w:rPr>
        <w:t>) mėn.</w:t>
      </w:r>
      <w:r w:rsidRPr="00281518">
        <w:rPr>
          <w:rFonts w:eastAsia="Times New Roman" w:cstheme="minorHAnsi"/>
          <w:color w:val="000000" w:themeColor="text1"/>
        </w:rPr>
        <w:t>, šį terminą skaičiuojant nuo jos įsigaliojimo dienos</w:t>
      </w:r>
      <w:r w:rsidR="00C35E2D" w:rsidRPr="00281518">
        <w:rPr>
          <w:rFonts w:ascii="Calibri" w:eastAsia="Times New Roman" w:hAnsi="Calibri" w:cs="Calibri"/>
          <w:color w:val="333333"/>
        </w:rPr>
        <w:t>.</w:t>
      </w:r>
    </w:p>
    <w:p w14:paraId="6DEC8279" w14:textId="77777777" w:rsidR="00C35E2D" w:rsidRPr="00281518" w:rsidRDefault="00C35E2D" w:rsidP="003A65F8">
      <w:pPr>
        <w:pStyle w:val="Betarp"/>
        <w:numPr>
          <w:ilvl w:val="1"/>
          <w:numId w:val="5"/>
        </w:numPr>
        <w:tabs>
          <w:tab w:val="left" w:pos="993"/>
        </w:tabs>
        <w:spacing w:after="120"/>
        <w:ind w:left="0" w:firstLine="567"/>
        <w:contextualSpacing/>
        <w:jc w:val="both"/>
        <w:rPr>
          <w:rFonts w:cstheme="minorHAnsi"/>
          <w:color w:val="FF0000"/>
        </w:rPr>
      </w:pPr>
      <w:r w:rsidRPr="00281518">
        <w:rPr>
          <w:rFonts w:eastAsia="Calibri"/>
          <w:color w:val="000000" w:themeColor="text1"/>
        </w:rPr>
        <w:t>Šiam</w:t>
      </w:r>
      <w:r w:rsidRPr="00281518">
        <w:rPr>
          <w:rFonts w:cstheme="minorHAnsi"/>
        </w:rPr>
        <w:t xml:space="preserve"> pirkimui bus sudaroma </w:t>
      </w:r>
      <w:r w:rsidRPr="00281518">
        <w:rPr>
          <w:rFonts w:cstheme="minorHAnsi"/>
          <w:b/>
        </w:rPr>
        <w:t xml:space="preserve">fiksuotos kainos </w:t>
      </w:r>
      <w:r w:rsidRPr="00281518">
        <w:rPr>
          <w:rFonts w:cstheme="minorHAnsi"/>
          <w:bCs/>
        </w:rPr>
        <w:t>kainodaros sutartis.</w:t>
      </w:r>
    </w:p>
    <w:p w14:paraId="2556508C" w14:textId="5F17482D" w:rsidR="00C35E2D" w:rsidRPr="00281518" w:rsidRDefault="00C35E2D" w:rsidP="00C35E2D">
      <w:pPr>
        <w:pStyle w:val="Betarp"/>
        <w:tabs>
          <w:tab w:val="left" w:pos="993"/>
          <w:tab w:val="left" w:pos="1134"/>
        </w:tabs>
        <w:ind w:firstLine="567"/>
        <w:contextualSpacing/>
        <w:jc w:val="both"/>
        <w:rPr>
          <w:rFonts w:cstheme="minorHAnsi"/>
        </w:rPr>
      </w:pPr>
      <w:r w:rsidRPr="00281518">
        <w:rPr>
          <w:rFonts w:cstheme="minorHAnsi"/>
        </w:rPr>
        <w:t xml:space="preserve">2.4   </w:t>
      </w:r>
      <w:r w:rsidR="003C18CC" w:rsidRPr="008F0303">
        <w:rPr>
          <w:rFonts w:cstheme="minorHAnsi"/>
        </w:rPr>
        <w:t xml:space="preserve">Pirkimo objektas į dalis neskaidomas. Pirkimo apimtys, reikalavimai apibrėžti specialiųjų pirkimo sąlygų 2 ir </w:t>
      </w:r>
      <w:r w:rsidR="003C18CC">
        <w:rPr>
          <w:rFonts w:cstheme="minorHAnsi"/>
        </w:rPr>
        <w:t xml:space="preserve">8 </w:t>
      </w:r>
      <w:r w:rsidR="003C18CC" w:rsidRPr="008F0303">
        <w:rPr>
          <w:rFonts w:cstheme="minorHAnsi"/>
        </w:rPr>
        <w:t>prieduose.</w:t>
      </w:r>
      <w:r w:rsidRPr="00281518">
        <w:rPr>
          <w:rFonts w:cstheme="minorHAnsi"/>
          <w:color w:val="00B050"/>
        </w:rPr>
        <w:t xml:space="preserve"> </w:t>
      </w:r>
    </w:p>
    <w:p w14:paraId="29782447" w14:textId="487369C6" w:rsidR="009F17AC" w:rsidRPr="00713A11" w:rsidRDefault="009F17AC" w:rsidP="00C35E2D">
      <w:pPr>
        <w:pStyle w:val="Sraopastraipa"/>
        <w:spacing w:after="0" w:line="240" w:lineRule="auto"/>
        <w:ind w:left="0" w:firstLine="567"/>
        <w:jc w:val="both"/>
        <w:rPr>
          <w:rFonts w:cstheme="minorHAnsi"/>
          <w:sz w:val="21"/>
          <w:szCs w:val="21"/>
        </w:rPr>
      </w:pPr>
      <w:r w:rsidRPr="00713A11">
        <w:rPr>
          <w:rFonts w:cstheme="minorHAnsi"/>
          <w:sz w:val="21"/>
          <w:szCs w:val="21"/>
        </w:rPr>
        <w:t>2.</w:t>
      </w:r>
      <w:r w:rsidR="00C35E2D" w:rsidRPr="00713A11">
        <w:rPr>
          <w:rFonts w:cstheme="minorHAnsi"/>
          <w:sz w:val="21"/>
          <w:szCs w:val="21"/>
        </w:rPr>
        <w:t>5</w:t>
      </w:r>
      <w:r w:rsidRPr="00713A11">
        <w:rPr>
          <w:rFonts w:cstheme="minorHAnsi"/>
          <w:sz w:val="21"/>
          <w:szCs w:val="2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370A1E6A"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C35E2D" w:rsidRPr="00713A11">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0B0D1D95" w14:textId="77777777" w:rsidR="009F17AC" w:rsidRPr="00713A11" w:rsidRDefault="009F17AC" w:rsidP="009F17AC">
      <w:pPr>
        <w:pStyle w:val="Sraopastraipa"/>
        <w:spacing w:after="0" w:line="240" w:lineRule="auto"/>
        <w:ind w:left="0" w:firstLine="567"/>
        <w:jc w:val="both"/>
        <w:rPr>
          <w:rFonts w:cstheme="minorHAnsi"/>
        </w:rPr>
      </w:pP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10642035"/>
      <w:r w:rsidRPr="00713A11">
        <w:rPr>
          <w:rFonts w:asciiTheme="minorHAnsi" w:hAnsiTheme="minorHAnsi" w:cstheme="minorHAnsi"/>
        </w:rPr>
        <w:lastRenderedPageBreak/>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0642036"/>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10642037"/>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10642038"/>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EF0338" w:rsidRDefault="009F17AC" w:rsidP="009F17AC">
      <w:pPr>
        <w:spacing w:after="0" w:line="20" w:lineRule="atLeast"/>
        <w:ind w:firstLine="567"/>
        <w:jc w:val="both"/>
        <w:rPr>
          <w:rFonts w:cstheme="minorHAnsi"/>
          <w:i/>
          <w:iCs/>
        </w:rPr>
      </w:pPr>
      <w:r w:rsidRPr="00EF0338">
        <w:rPr>
          <w:rFonts w:cstheme="minorHAnsi"/>
        </w:rPr>
        <w:t>6.1. Tiekėjo pasiūlymą sudaro CVP IS pateikiamų ir žemiau nurodytų dokumentų visuma:</w:t>
      </w:r>
    </w:p>
    <w:p w14:paraId="75965CE8" w14:textId="26A4F35D" w:rsidR="009F17AC" w:rsidRPr="00EF0338" w:rsidRDefault="005A3D33" w:rsidP="009F17AC">
      <w:pPr>
        <w:pStyle w:val="Sraopastraipa"/>
        <w:numPr>
          <w:ilvl w:val="2"/>
          <w:numId w:val="8"/>
        </w:numPr>
        <w:spacing w:after="0" w:line="240" w:lineRule="auto"/>
        <w:ind w:left="0" w:firstLine="709"/>
        <w:jc w:val="both"/>
        <w:rPr>
          <w:rFonts w:cstheme="minorHAnsi"/>
          <w:sz w:val="21"/>
          <w:szCs w:val="21"/>
          <w:u w:val="single"/>
        </w:rPr>
      </w:pPr>
      <w:r w:rsidRPr="00EF0338">
        <w:rPr>
          <w:sz w:val="21"/>
          <w:szCs w:val="21"/>
        </w:rPr>
        <w:t xml:space="preserve">tiekėjo pasirašytas pasiūlymas, parengtas pagal specialiųjų pirkimo sąlygų </w:t>
      </w:r>
      <w:r w:rsidRPr="00EF0338">
        <w:rPr>
          <w:sz w:val="21"/>
          <w:szCs w:val="21"/>
          <w:shd w:val="clear" w:color="auto" w:fill="FFFFFF"/>
        </w:rPr>
        <w:t xml:space="preserve">6 </w:t>
      </w:r>
      <w:r w:rsidRPr="00EF0338">
        <w:rPr>
          <w:sz w:val="21"/>
          <w:szCs w:val="21"/>
        </w:rPr>
        <w:t>priede pateiktą pasiūlymo formą</w:t>
      </w:r>
      <w:r w:rsidR="00604B9A" w:rsidRPr="00EF0338">
        <w:rPr>
          <w:rFonts w:ascii="Calibri" w:hAnsi="Calibri" w:cs="Calibri"/>
          <w:sz w:val="21"/>
          <w:szCs w:val="21"/>
        </w:rPr>
        <w:t xml:space="preserve">. </w:t>
      </w:r>
    </w:p>
    <w:p w14:paraId="24772FF6" w14:textId="70DE2204" w:rsidR="009F17AC" w:rsidRPr="00EF0338" w:rsidRDefault="005A3D33" w:rsidP="009F17AC">
      <w:pPr>
        <w:pStyle w:val="Sraopastraipa"/>
        <w:numPr>
          <w:ilvl w:val="2"/>
          <w:numId w:val="8"/>
        </w:numPr>
        <w:spacing w:after="0" w:line="240" w:lineRule="auto"/>
        <w:ind w:left="0" w:firstLine="709"/>
        <w:jc w:val="both"/>
        <w:rPr>
          <w:rFonts w:cstheme="minorHAnsi"/>
          <w:sz w:val="21"/>
          <w:szCs w:val="21"/>
          <w:u w:val="single"/>
        </w:rPr>
      </w:pPr>
      <w:r w:rsidRPr="00EF0338">
        <w:rPr>
          <w:rFonts w:cstheme="minorHAnsi"/>
          <w:sz w:val="21"/>
          <w:szCs w:val="21"/>
        </w:rPr>
        <w:t>užpildytas EBVPD (specialiųjų pirkimo sąlygų 5 priedas). Pateikdamas ir pasirašydamas pasiūlymą, tiekėjas patvirtina ir EBVPD tikrumą</w:t>
      </w:r>
      <w:r w:rsidR="00CE757B" w:rsidRPr="00EF0338">
        <w:rPr>
          <w:rFonts w:ascii="Calibri" w:hAnsi="Calibri" w:cs="Calibri"/>
          <w:sz w:val="21"/>
          <w:szCs w:val="21"/>
        </w:rPr>
        <w:t>.</w:t>
      </w:r>
      <w:r w:rsidR="00CE757B" w:rsidRPr="00EF0338">
        <w:rPr>
          <w:rFonts w:cstheme="minorHAnsi"/>
          <w:sz w:val="21"/>
          <w:szCs w:val="21"/>
        </w:rPr>
        <w:t xml:space="preserve"> </w:t>
      </w:r>
      <w:r w:rsidR="00F76FDE" w:rsidRPr="00EF0338">
        <w:rPr>
          <w:rFonts w:cstheme="minorHAnsi"/>
          <w:b/>
          <w:bCs/>
          <w:spacing w:val="-6"/>
          <w:sz w:val="21"/>
          <w:szCs w:val="21"/>
          <w:u w:val="single"/>
          <w:lang w:eastAsia="ar-SA"/>
        </w:rPr>
        <w:t xml:space="preserve">(teikiama </w:t>
      </w:r>
      <w:r w:rsidR="00F76FDE" w:rsidRPr="00EF0338">
        <w:rPr>
          <w:rFonts w:cstheme="minorHAnsi"/>
          <w:b/>
          <w:bCs/>
          <w:sz w:val="21"/>
          <w:szCs w:val="21"/>
          <w:u w:val="single"/>
        </w:rPr>
        <w:t>kartu su pasiūlymu</w:t>
      </w:r>
      <w:r w:rsidR="00F76FDE" w:rsidRPr="00EF0338">
        <w:rPr>
          <w:rFonts w:cstheme="minorHAnsi"/>
          <w:b/>
          <w:bCs/>
          <w:spacing w:val="-6"/>
          <w:sz w:val="21"/>
          <w:szCs w:val="21"/>
          <w:u w:val="single"/>
          <w:lang w:eastAsia="ar-SA"/>
        </w:rPr>
        <w:t>)</w:t>
      </w:r>
      <w:r w:rsidR="009F17AC" w:rsidRPr="00EF0338">
        <w:rPr>
          <w:rFonts w:cstheme="minorHAnsi"/>
          <w:sz w:val="21"/>
          <w:szCs w:val="21"/>
        </w:rPr>
        <w:t>;</w:t>
      </w:r>
    </w:p>
    <w:p w14:paraId="0B77B7A1" w14:textId="77777777" w:rsidR="009F17AC" w:rsidRPr="00EF0338"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EF0338">
        <w:rPr>
          <w:rFonts w:cstheme="minorHAnsi"/>
          <w:sz w:val="21"/>
          <w:szCs w:val="21"/>
        </w:rPr>
        <w:t>jungtinės veiklos sutarties kopija (jeigu pirkime dalyvauja ūkio subjektų grupė jungtinės veiklos sutarties pagrindu);</w:t>
      </w:r>
    </w:p>
    <w:p w14:paraId="0ACC4501" w14:textId="040EC573" w:rsidR="009F17AC" w:rsidRPr="00EF0338" w:rsidRDefault="00B938FE" w:rsidP="009F17AC">
      <w:pPr>
        <w:pStyle w:val="Sraopastraipa"/>
        <w:numPr>
          <w:ilvl w:val="2"/>
          <w:numId w:val="8"/>
        </w:numPr>
        <w:spacing w:after="0" w:line="240" w:lineRule="auto"/>
        <w:ind w:left="0" w:firstLine="709"/>
        <w:jc w:val="both"/>
        <w:rPr>
          <w:rFonts w:cstheme="minorHAnsi"/>
          <w:sz w:val="21"/>
          <w:szCs w:val="21"/>
          <w:u w:val="single"/>
        </w:rPr>
      </w:pPr>
      <w:r w:rsidRPr="00EF0338">
        <w:rPr>
          <w:rFonts w:cstheme="minorHAnsi"/>
          <w:sz w:val="21"/>
          <w:szCs w:val="21"/>
        </w:rPr>
        <w:t>dokumentas, patvirtinantis, kad asmuo, kuris pateikė ir pasirašė pasiūlymą (jei jis ne tiekėjo vadovas), turėjo teisę jį pateikti ir pasirašyti</w:t>
      </w:r>
      <w:r w:rsidR="009F17AC" w:rsidRPr="00EF0338">
        <w:rPr>
          <w:rFonts w:cstheme="minorHAnsi"/>
          <w:sz w:val="21"/>
          <w:szCs w:val="21"/>
        </w:rPr>
        <w:t>;</w:t>
      </w:r>
    </w:p>
    <w:p w14:paraId="597FDC9A" w14:textId="361440EF" w:rsidR="009F17AC" w:rsidRPr="00EF0338" w:rsidRDefault="009F17AC" w:rsidP="00AC35EA">
      <w:pPr>
        <w:pStyle w:val="Sraopastraipa"/>
        <w:numPr>
          <w:ilvl w:val="2"/>
          <w:numId w:val="8"/>
        </w:numPr>
        <w:tabs>
          <w:tab w:val="left" w:pos="1276"/>
        </w:tabs>
        <w:spacing w:after="0" w:line="240" w:lineRule="auto"/>
        <w:ind w:left="0" w:firstLine="709"/>
        <w:jc w:val="both"/>
        <w:rPr>
          <w:rFonts w:cstheme="minorHAnsi"/>
          <w:sz w:val="21"/>
          <w:szCs w:val="21"/>
          <w:u w:val="single"/>
        </w:rPr>
      </w:pPr>
      <w:r w:rsidRPr="00EF0338">
        <w:rPr>
          <w:rFonts w:cstheme="minorHAnsi"/>
          <w:sz w:val="21"/>
          <w:szCs w:val="21"/>
        </w:rPr>
        <w:t>pasiūlymo galiojimą užtikrinantis dokumentas</w:t>
      </w:r>
      <w:r w:rsidR="00AC35EA" w:rsidRPr="00EF0338">
        <w:rPr>
          <w:rFonts w:cstheme="minorHAnsi"/>
          <w:sz w:val="21"/>
          <w:szCs w:val="21"/>
        </w:rPr>
        <w:t xml:space="preserve"> (</w:t>
      </w:r>
      <w:r w:rsidR="00AC2CE6" w:rsidRPr="00EF0338">
        <w:rPr>
          <w:rFonts w:cstheme="minorHAnsi"/>
          <w:sz w:val="21"/>
          <w:szCs w:val="21"/>
        </w:rPr>
        <w:t>jei reikalaujama</w:t>
      </w:r>
      <w:r w:rsidR="00393465" w:rsidRPr="00EF0338">
        <w:rPr>
          <w:rFonts w:cstheme="minorHAnsi"/>
          <w:sz w:val="21"/>
          <w:szCs w:val="21"/>
        </w:rPr>
        <w:t>)</w:t>
      </w:r>
      <w:r w:rsidRPr="00EF0338">
        <w:rPr>
          <w:rFonts w:cstheme="minorHAnsi"/>
          <w:sz w:val="21"/>
          <w:szCs w:val="21"/>
        </w:rPr>
        <w:t>;</w:t>
      </w:r>
    </w:p>
    <w:p w14:paraId="193EE45A" w14:textId="77777777" w:rsidR="009F17AC" w:rsidRPr="00EF0338"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EF0338">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EF0338"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EF0338">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EF0338">
        <w:rPr>
          <w:rFonts w:cstheme="minorHAnsi"/>
          <w:sz w:val="21"/>
          <w:szCs w:val="21"/>
        </w:rPr>
        <w:t xml:space="preserve">dokumentai, patvirtinantys, kad ūkio subjektas, kurio pajėgumais tiekėjas remiasi, atsižvelgdamas į specialiųjų pirkimo sąlygų </w:t>
      </w:r>
      <w:r w:rsidR="000867F4" w:rsidRPr="00EF0338">
        <w:rPr>
          <w:rFonts w:cstheme="minorHAnsi"/>
          <w:sz w:val="21"/>
          <w:szCs w:val="21"/>
        </w:rPr>
        <w:t xml:space="preserve">4 </w:t>
      </w:r>
      <w:r w:rsidRPr="00EF0338">
        <w:rPr>
          <w:rFonts w:cstheme="minorHAnsi"/>
          <w:sz w:val="21"/>
          <w:szCs w:val="21"/>
        </w:rPr>
        <w:t xml:space="preserve">priede nustatytus ekonominio ir finansinio pajėgumo reikalavimus, kartu su tiekėju įsipareigoja solidariai atsakyti už tiekėjo įsipareigojimų pagal sutartį vykdymą ir atlyginti bet kokią žalą, kuri kiltų dėl </w:t>
      </w:r>
      <w:r w:rsidRPr="00713A11">
        <w:rPr>
          <w:rFonts w:cstheme="minorHAnsi"/>
          <w:sz w:val="21"/>
          <w:szCs w:val="21"/>
        </w:rPr>
        <w:t>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23CA09CD" w14:textId="41301A5F" w:rsidR="000867F4" w:rsidRPr="00D175DF" w:rsidRDefault="00D47E8D" w:rsidP="009F17AC">
      <w:pPr>
        <w:pStyle w:val="Sraopastraipa"/>
        <w:numPr>
          <w:ilvl w:val="2"/>
          <w:numId w:val="8"/>
        </w:numPr>
        <w:spacing w:after="0" w:line="240" w:lineRule="auto"/>
        <w:ind w:left="0" w:firstLine="709"/>
        <w:jc w:val="both"/>
        <w:rPr>
          <w:rFonts w:cstheme="minorHAnsi"/>
          <w:sz w:val="21"/>
          <w:szCs w:val="21"/>
          <w:u w:val="single"/>
        </w:rPr>
      </w:pPr>
      <w:r w:rsidRPr="00D175DF">
        <w:rPr>
          <w:rFonts w:cstheme="minorHAnsi"/>
          <w:bCs/>
          <w:iCs/>
          <w:sz w:val="21"/>
          <w:szCs w:val="21"/>
        </w:rPr>
        <w:t>parengt</w:t>
      </w:r>
      <w:r w:rsidR="00D175DF" w:rsidRPr="00D175DF">
        <w:rPr>
          <w:rFonts w:cstheme="minorHAnsi"/>
          <w:bCs/>
          <w:iCs/>
          <w:sz w:val="21"/>
          <w:szCs w:val="21"/>
        </w:rPr>
        <w:t>a</w:t>
      </w:r>
      <w:r w:rsidRPr="00D175DF">
        <w:rPr>
          <w:rFonts w:cstheme="minorHAnsi"/>
          <w:bCs/>
          <w:iCs/>
          <w:sz w:val="21"/>
          <w:szCs w:val="21"/>
        </w:rPr>
        <w:t xml:space="preserve"> </w:t>
      </w:r>
      <w:r w:rsidR="00A21FEF" w:rsidRPr="00D175DF">
        <w:rPr>
          <w:rFonts w:cstheme="minorHAnsi"/>
          <w:bCs/>
          <w:iCs/>
          <w:sz w:val="21"/>
          <w:szCs w:val="21"/>
        </w:rPr>
        <w:t>ir pasirašyt</w:t>
      </w:r>
      <w:r w:rsidR="00D175DF" w:rsidRPr="00D175DF">
        <w:rPr>
          <w:rFonts w:cstheme="minorHAnsi"/>
          <w:bCs/>
          <w:iCs/>
          <w:sz w:val="21"/>
          <w:szCs w:val="21"/>
        </w:rPr>
        <w:t xml:space="preserve">a </w:t>
      </w:r>
      <w:r w:rsidRPr="00D175DF">
        <w:rPr>
          <w:rFonts w:cstheme="minorHAnsi"/>
          <w:bCs/>
          <w:iCs/>
          <w:sz w:val="21"/>
          <w:szCs w:val="21"/>
        </w:rPr>
        <w:t>lokalinė sąmat</w:t>
      </w:r>
      <w:r w:rsidR="00D175DF" w:rsidRPr="00D175DF">
        <w:rPr>
          <w:rFonts w:cstheme="minorHAnsi"/>
          <w:bCs/>
          <w:iCs/>
          <w:sz w:val="21"/>
          <w:szCs w:val="21"/>
        </w:rPr>
        <w:t>a</w:t>
      </w:r>
      <w:r w:rsidRPr="00D175DF">
        <w:rPr>
          <w:rFonts w:cstheme="minorHAnsi"/>
          <w:bCs/>
          <w:iCs/>
          <w:sz w:val="21"/>
          <w:szCs w:val="21"/>
        </w:rPr>
        <w:t xml:space="preserve">, </w:t>
      </w:r>
      <w:r w:rsidRPr="00D175DF">
        <w:rPr>
          <w:rFonts w:cstheme="minorHAnsi"/>
          <w:iCs/>
          <w:sz w:val="21"/>
          <w:szCs w:val="21"/>
        </w:rPr>
        <w:t>pagal pateikt</w:t>
      </w:r>
      <w:r w:rsidR="00D175DF" w:rsidRPr="00D175DF">
        <w:rPr>
          <w:rFonts w:cstheme="minorHAnsi"/>
          <w:iCs/>
          <w:sz w:val="21"/>
          <w:szCs w:val="21"/>
        </w:rPr>
        <w:t>ą</w:t>
      </w:r>
      <w:r w:rsidRPr="00D175DF">
        <w:rPr>
          <w:rFonts w:cstheme="minorHAnsi"/>
          <w:iCs/>
          <w:sz w:val="21"/>
          <w:szCs w:val="21"/>
        </w:rPr>
        <w:t xml:space="preserve"> darbų kiekių žiniaraš</w:t>
      </w:r>
      <w:r w:rsidR="00D175DF" w:rsidRPr="00D175DF">
        <w:rPr>
          <w:rFonts w:cstheme="minorHAnsi"/>
          <w:iCs/>
          <w:sz w:val="21"/>
          <w:szCs w:val="21"/>
        </w:rPr>
        <w:t>tį</w:t>
      </w:r>
      <w:r w:rsidRPr="00D175DF">
        <w:rPr>
          <w:rFonts w:cstheme="minorHAnsi"/>
          <w:iCs/>
          <w:sz w:val="21"/>
          <w:szCs w:val="21"/>
        </w:rPr>
        <w:t xml:space="preserve"> (</w:t>
      </w:r>
      <w:r w:rsidRPr="00D175DF">
        <w:rPr>
          <w:rFonts w:eastAsia="Calibri" w:cstheme="minorHAnsi"/>
          <w:sz w:val="21"/>
          <w:szCs w:val="21"/>
        </w:rPr>
        <w:t xml:space="preserve">specialiųjų pirkimo sąlygų </w:t>
      </w:r>
      <w:r w:rsidR="009E7919">
        <w:rPr>
          <w:rFonts w:eastAsia="Calibri" w:cstheme="minorHAnsi"/>
          <w:sz w:val="21"/>
          <w:szCs w:val="21"/>
        </w:rPr>
        <w:t>9</w:t>
      </w:r>
      <w:r w:rsidRPr="00D175DF">
        <w:rPr>
          <w:rFonts w:eastAsia="Calibri" w:cstheme="minorHAnsi"/>
          <w:sz w:val="21"/>
          <w:szCs w:val="21"/>
        </w:rPr>
        <w:t xml:space="preserve"> priedas</w:t>
      </w:r>
      <w:r w:rsidRPr="00D175DF">
        <w:rPr>
          <w:rFonts w:cstheme="minorHAnsi"/>
          <w:iCs/>
          <w:sz w:val="21"/>
          <w:szCs w:val="21"/>
        </w:rPr>
        <w:t>)</w:t>
      </w:r>
      <w:r w:rsidRPr="00D175DF">
        <w:rPr>
          <w:rFonts w:cstheme="minorHAnsi"/>
          <w:b/>
          <w:bCs/>
          <w:sz w:val="21"/>
          <w:szCs w:val="21"/>
        </w:rPr>
        <w:t xml:space="preserve"> (</w:t>
      </w:r>
      <w:r w:rsidRPr="00D175DF">
        <w:rPr>
          <w:rFonts w:cstheme="minorHAnsi"/>
          <w:b/>
          <w:bCs/>
          <w:sz w:val="21"/>
          <w:szCs w:val="21"/>
          <w:u w:val="single"/>
        </w:rPr>
        <w:t>teikiama kartu su pasiūlymu</w:t>
      </w:r>
      <w:r w:rsidR="000867F4" w:rsidRPr="00D175DF">
        <w:rPr>
          <w:rFonts w:cstheme="minorHAnsi"/>
          <w:b/>
          <w:bCs/>
          <w:sz w:val="21"/>
          <w:szCs w:val="21"/>
        </w:rPr>
        <w:t>)</w:t>
      </w:r>
      <w:r w:rsidR="00074499" w:rsidRPr="00D175DF">
        <w:rPr>
          <w:rFonts w:cstheme="minorHAnsi"/>
          <w:b/>
          <w:bCs/>
          <w:sz w:val="21"/>
          <w:szCs w:val="21"/>
        </w:rPr>
        <w:t>.</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lastRenderedPageBreak/>
        <w:t>6.2.1 pateikiami kvalifikuotu elektroniniu parašu pasirašyti elektroninėmis priemonėmis suformuoti dokumentai;</w:t>
      </w:r>
    </w:p>
    <w:p w14:paraId="7602CC21" w14:textId="77777777" w:rsidR="00767258" w:rsidRPr="00767258" w:rsidRDefault="00767258" w:rsidP="00767258">
      <w:pPr>
        <w:pStyle w:val="Sraopastraipa"/>
        <w:numPr>
          <w:ilvl w:val="2"/>
          <w:numId w:val="13"/>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767258">
      <w:pPr>
        <w:pStyle w:val="Sraopastraipa"/>
        <w:numPr>
          <w:ilvl w:val="1"/>
          <w:numId w:val="13"/>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64703D84" w14:textId="78C56C93" w:rsidR="009F17AC" w:rsidRDefault="009F17AC" w:rsidP="0055655A">
      <w:pPr>
        <w:pStyle w:val="Sraopastraipa"/>
        <w:spacing w:after="0" w:line="240" w:lineRule="auto"/>
        <w:ind w:left="709"/>
        <w:jc w:val="both"/>
        <w:rPr>
          <w:rFonts w:cstheme="minorHAnsi"/>
          <w:sz w:val="21"/>
          <w:szCs w:val="21"/>
        </w:rPr>
      </w:pPr>
    </w:p>
    <w:p w14:paraId="40F4DFC6" w14:textId="244E462B" w:rsidR="009F17AC" w:rsidRPr="000D1A70" w:rsidRDefault="009F17AC" w:rsidP="005E137A">
      <w:pPr>
        <w:pStyle w:val="Antrat1"/>
        <w:numPr>
          <w:ilvl w:val="0"/>
          <w:numId w:val="13"/>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0642039"/>
      <w:bookmarkEnd w:id="19"/>
      <w:bookmarkEnd w:id="20"/>
      <w:bookmarkEnd w:id="21"/>
      <w:bookmarkEnd w:id="22"/>
      <w:bookmarkEnd w:id="23"/>
      <w:r w:rsidRPr="000D1A70">
        <w:rPr>
          <w:rFonts w:asciiTheme="minorHAnsi" w:hAnsiTheme="minorHAnsi" w:cstheme="minorHAnsi"/>
          <w:color w:val="auto"/>
        </w:rPr>
        <w:t>Pasiūlymo galiojimo užtikrinimas</w:t>
      </w:r>
      <w:bookmarkEnd w:id="24"/>
      <w:bookmarkEnd w:id="25"/>
      <w:bookmarkEnd w:id="26"/>
    </w:p>
    <w:p w14:paraId="4B618D59" w14:textId="7B6D723B" w:rsidR="0000053D" w:rsidRPr="00713A11" w:rsidRDefault="009F17AC" w:rsidP="0000053D">
      <w:pPr>
        <w:pStyle w:val="Sraopastraipa"/>
        <w:spacing w:after="0" w:line="240" w:lineRule="auto"/>
        <w:ind w:left="0" w:firstLine="709"/>
        <w:jc w:val="both"/>
        <w:rPr>
          <w:sz w:val="21"/>
          <w:szCs w:val="21"/>
        </w:rPr>
      </w:pPr>
      <w:r w:rsidRPr="00713A11">
        <w:rPr>
          <w:sz w:val="21"/>
          <w:szCs w:val="21"/>
        </w:rPr>
        <w:t xml:space="preserve">7.1.  </w:t>
      </w:r>
      <w:r w:rsidR="005E137A">
        <w:rPr>
          <w:sz w:val="21"/>
          <w:szCs w:val="21"/>
        </w:rPr>
        <w:t xml:space="preserve">Perkančioji organizacija </w:t>
      </w:r>
      <w:r w:rsidR="005E137A" w:rsidRPr="11690C5F">
        <w:rPr>
          <w:rFonts w:eastAsia="Calibri"/>
        </w:rPr>
        <w:t xml:space="preserve">nereikalauja užtikrinti </w:t>
      </w:r>
      <w:r w:rsidR="005E137A">
        <w:rPr>
          <w:rFonts w:eastAsia="Calibri"/>
        </w:rPr>
        <w:t>p</w:t>
      </w:r>
      <w:r w:rsidR="005E137A"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5E137A">
        <w:rPr>
          <w:rFonts w:eastAsia="Calibri"/>
        </w:rPr>
        <w:t>.</w:t>
      </w:r>
    </w:p>
    <w:p w14:paraId="61ACCCC2" w14:textId="77777777" w:rsidR="009F17AC" w:rsidRPr="00713A11" w:rsidRDefault="009F17AC" w:rsidP="005E137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0642040"/>
      <w:bookmarkStart w:id="32" w:name="_Ref39485250"/>
      <w:bookmarkStart w:id="33" w:name="_Ref39485258"/>
      <w:r w:rsidRPr="00713A11">
        <w:rPr>
          <w:rFonts w:asciiTheme="minorHAnsi" w:hAnsiTheme="minorHAnsi" w:cstheme="minorHAnsi"/>
        </w:rPr>
        <w:t>Elektroninis aukcionas</w:t>
      </w:r>
      <w:bookmarkEnd w:id="27"/>
      <w:bookmarkEnd w:id="28"/>
      <w:bookmarkEnd w:id="29"/>
      <w:bookmarkEnd w:id="30"/>
      <w:bookmarkEnd w:id="31"/>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5E137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0642041"/>
      <w:r w:rsidRPr="00713A11">
        <w:rPr>
          <w:rFonts w:asciiTheme="minorHAnsi" w:hAnsiTheme="minorHAnsi" w:cstheme="minorHAnsi"/>
        </w:rPr>
        <w:t>Pasiūlymų vertinimas</w:t>
      </w:r>
      <w:bookmarkEnd w:id="32"/>
      <w:bookmarkEnd w:id="33"/>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Default="00D73177" w:rsidP="00D94F32">
      <w:pPr>
        <w:pStyle w:val="Sraopastraipa"/>
        <w:spacing w:after="0" w:line="20" w:lineRule="atLeast"/>
        <w:ind w:left="0" w:firstLine="709"/>
        <w:jc w:val="both"/>
        <w:rPr>
          <w:rFonts w:cstheme="minorHAnsi"/>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230B21C1" w14:textId="16A0A510" w:rsidR="00521F1F" w:rsidRPr="00713A11" w:rsidRDefault="00521F1F" w:rsidP="00D94F32">
      <w:pPr>
        <w:pStyle w:val="Sraopastraipa"/>
        <w:spacing w:after="0" w:line="20" w:lineRule="atLeast"/>
        <w:ind w:left="0" w:firstLine="709"/>
        <w:jc w:val="both"/>
        <w:rPr>
          <w:rFonts w:cstheme="minorHAnsi"/>
          <w:bCs/>
          <w:iCs/>
          <w:sz w:val="21"/>
          <w:szCs w:val="21"/>
        </w:rPr>
      </w:pPr>
      <w:r>
        <w:rPr>
          <w:rStyle w:val="cf01"/>
          <w:rFonts w:asciiTheme="minorHAnsi" w:hAnsiTheme="minorHAnsi" w:cstheme="minorHAnsi"/>
          <w:sz w:val="21"/>
          <w:szCs w:val="21"/>
        </w:rPr>
        <w:t xml:space="preserve">9.3. </w:t>
      </w:r>
      <w:r w:rsidR="00A232E3" w:rsidRPr="00585745">
        <w:rPr>
          <w:iCs/>
          <w:sz w:val="21"/>
          <w:szCs w:val="21"/>
          <w:u w:val="single"/>
        </w:rPr>
        <w:t xml:space="preserve">Tiekėjai kartu su pasiūlymu privalo pateikti </w:t>
      </w:r>
      <w:r w:rsidR="00A232E3" w:rsidRPr="00585745">
        <w:rPr>
          <w:rFonts w:cstheme="minorHAnsi"/>
          <w:bCs/>
          <w:iCs/>
          <w:sz w:val="21"/>
          <w:szCs w:val="21"/>
        </w:rPr>
        <w:t>parengtą lokalinę sąmatą,</w:t>
      </w:r>
      <w:r w:rsidR="00A232E3" w:rsidRPr="00585745">
        <w:rPr>
          <w:rFonts w:cstheme="minorHAnsi"/>
          <w:iCs/>
          <w:sz w:val="21"/>
          <w:szCs w:val="21"/>
        </w:rPr>
        <w:t xml:space="preserve"> pagal pateiktą darbų kiekių žiniaraštį</w:t>
      </w:r>
      <w:r w:rsidR="00A232E3" w:rsidRPr="00585745">
        <w:rPr>
          <w:rFonts w:cstheme="minorHAnsi"/>
          <w:sz w:val="21"/>
          <w:szCs w:val="21"/>
        </w:rPr>
        <w:t xml:space="preserve"> </w:t>
      </w:r>
      <w:r w:rsidR="00A232E3" w:rsidRPr="00585745">
        <w:rPr>
          <w:rFonts w:cstheme="minorHAnsi"/>
          <w:iCs/>
          <w:sz w:val="21"/>
          <w:szCs w:val="21"/>
        </w:rPr>
        <w:t>(</w:t>
      </w:r>
      <w:r w:rsidR="00A232E3" w:rsidRPr="00585745">
        <w:rPr>
          <w:rFonts w:eastAsia="Calibri" w:cstheme="minorHAnsi"/>
          <w:sz w:val="21"/>
          <w:szCs w:val="21"/>
        </w:rPr>
        <w:t>specialiųjų pirkimo sąlygų 9 priedas)</w:t>
      </w:r>
      <w:r w:rsidR="00A232E3" w:rsidRPr="00585745">
        <w:rPr>
          <w:rFonts w:cstheme="minorHAnsi"/>
          <w:sz w:val="21"/>
          <w:szCs w:val="21"/>
        </w:rPr>
        <w:t>.</w:t>
      </w:r>
      <w:r w:rsidR="00A232E3" w:rsidRPr="00585745">
        <w:rPr>
          <w:sz w:val="21"/>
          <w:szCs w:val="21"/>
        </w:rPr>
        <w:t xml:space="preserve"> Nepateikus </w:t>
      </w:r>
      <w:r w:rsidR="00A232E3" w:rsidRPr="00585745">
        <w:rPr>
          <w:rFonts w:cstheme="minorHAnsi"/>
          <w:bCs/>
          <w:iCs/>
          <w:sz w:val="21"/>
          <w:szCs w:val="21"/>
        </w:rPr>
        <w:t>parengtos lokalinės sąmatos,</w:t>
      </w:r>
      <w:r w:rsidR="00A232E3" w:rsidRPr="00585745">
        <w:rPr>
          <w:rFonts w:cstheme="minorHAnsi"/>
          <w:iCs/>
          <w:sz w:val="21"/>
          <w:szCs w:val="21"/>
        </w:rPr>
        <w:t xml:space="preserve"> pagal pateiktą darbų kiekių žiniaraštį</w:t>
      </w:r>
      <w:r w:rsidR="00A232E3" w:rsidRPr="00585745">
        <w:rPr>
          <w:sz w:val="21"/>
          <w:szCs w:val="21"/>
        </w:rPr>
        <w:t>,</w:t>
      </w:r>
      <w:r w:rsidR="00A232E3" w:rsidRPr="00585745">
        <w:rPr>
          <w:rFonts w:cstheme="minorHAnsi"/>
          <w:sz w:val="21"/>
          <w:szCs w:val="21"/>
        </w:rPr>
        <w:t xml:space="preserve"> vadovaujantis Lietuvos Respublikos viešųjų pirkimų įstatymo 45 straipsnio 1 dalies 1 punkto ir specialiųjų pirkimo sąlygų 9.3. punkto nuostatomis, </w:t>
      </w:r>
      <w:r w:rsidR="00A232E3" w:rsidRPr="00585745">
        <w:rPr>
          <w:rFonts w:cstheme="minorHAnsi"/>
          <w:sz w:val="21"/>
          <w:szCs w:val="21"/>
          <w:u w:val="single"/>
        </w:rPr>
        <w:t>tiekėjų pasiūlymai bus laikomi nepriimtini ir perkančiosios organizacijos atmesti.</w:t>
      </w:r>
    </w:p>
    <w:p w14:paraId="55C68FE3" w14:textId="77777777" w:rsidR="009F17AC" w:rsidRPr="00713A11" w:rsidRDefault="009F17AC" w:rsidP="00D94F32">
      <w:pPr>
        <w:pStyle w:val="Antrat1"/>
        <w:numPr>
          <w:ilvl w:val="0"/>
          <w:numId w:val="1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0642042"/>
      <w:r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10642043"/>
      <w:bookmarkEnd w:id="2"/>
      <w:r w:rsidRPr="00CF6235">
        <w:rPr>
          <w:rFonts w:asciiTheme="minorHAnsi" w:hAnsiTheme="minorHAnsi" w:cstheme="minorHAnsi"/>
          <w:color w:val="auto"/>
        </w:rPr>
        <w:lastRenderedPageBreak/>
        <w:t>Kitos sąlygos</w:t>
      </w:r>
      <w:bookmarkEnd w:id="41"/>
    </w:p>
    <w:p w14:paraId="02B06E5D" w14:textId="6B9AAE3C" w:rsidR="009F17AC" w:rsidRPr="00585745" w:rsidRDefault="00C5610F" w:rsidP="00424A2E">
      <w:pPr>
        <w:pStyle w:val="Sraopastraipa"/>
        <w:numPr>
          <w:ilvl w:val="1"/>
          <w:numId w:val="14"/>
        </w:numPr>
        <w:shd w:val="clear" w:color="auto" w:fill="FFFFFF"/>
        <w:tabs>
          <w:tab w:val="left" w:pos="567"/>
        </w:tabs>
        <w:spacing w:after="0" w:line="240" w:lineRule="auto"/>
        <w:ind w:left="0" w:firstLine="709"/>
        <w:jc w:val="both"/>
        <w:rPr>
          <w:rFonts w:eastAsia="Times New Roman" w:cstheme="minorHAnsi"/>
          <w:sz w:val="21"/>
          <w:szCs w:val="21"/>
        </w:rPr>
      </w:pPr>
      <w:r w:rsidRPr="00585745">
        <w:rPr>
          <w:rFonts w:eastAsia="Times New Roman" w:cstheme="minorHAnsi"/>
          <w:sz w:val="21"/>
          <w:szCs w:val="21"/>
          <w:u w:val="single"/>
        </w:rPr>
        <w:t>Tiekėj</w:t>
      </w:r>
      <w:r w:rsidR="009B396E" w:rsidRPr="00585745">
        <w:rPr>
          <w:rFonts w:eastAsia="Times New Roman" w:cstheme="minorHAnsi"/>
          <w:sz w:val="21"/>
          <w:szCs w:val="21"/>
          <w:u w:val="single"/>
        </w:rPr>
        <w:t>o bendra pasiūlymo kaina turi sutapti</w:t>
      </w:r>
      <w:r w:rsidR="009B396E" w:rsidRPr="00585745">
        <w:rPr>
          <w:rFonts w:eastAsia="Times New Roman" w:cstheme="minorHAnsi"/>
          <w:sz w:val="21"/>
          <w:szCs w:val="21"/>
        </w:rPr>
        <w:t xml:space="preserve"> pateikiamoje Pasiūlymo formoje </w:t>
      </w:r>
      <w:r w:rsidR="00A60E06" w:rsidRPr="00585745">
        <w:rPr>
          <w:rFonts w:eastAsia="Times New Roman" w:cstheme="minorHAnsi"/>
          <w:sz w:val="21"/>
          <w:szCs w:val="21"/>
        </w:rPr>
        <w:t xml:space="preserve">(specialiųjų pirkimo sąlygų 6 priedas) </w:t>
      </w:r>
      <w:r w:rsidR="009B396E" w:rsidRPr="00585745">
        <w:rPr>
          <w:rFonts w:eastAsia="Times New Roman" w:cstheme="minorHAnsi"/>
          <w:sz w:val="21"/>
          <w:szCs w:val="21"/>
        </w:rPr>
        <w:t xml:space="preserve">ir </w:t>
      </w:r>
      <w:r w:rsidR="001A682B" w:rsidRPr="00585745">
        <w:rPr>
          <w:rFonts w:cstheme="minorHAnsi"/>
          <w:bCs/>
          <w:iCs/>
          <w:sz w:val="21"/>
          <w:szCs w:val="21"/>
        </w:rPr>
        <w:t>parengto</w:t>
      </w:r>
      <w:r w:rsidR="008E43A0" w:rsidRPr="00585745">
        <w:rPr>
          <w:rFonts w:cstheme="minorHAnsi"/>
          <w:bCs/>
          <w:iCs/>
          <w:sz w:val="21"/>
          <w:szCs w:val="21"/>
        </w:rPr>
        <w:t>je</w:t>
      </w:r>
      <w:r w:rsidR="001A682B" w:rsidRPr="00585745">
        <w:rPr>
          <w:rFonts w:cstheme="minorHAnsi"/>
          <w:bCs/>
          <w:iCs/>
          <w:sz w:val="21"/>
          <w:szCs w:val="21"/>
        </w:rPr>
        <w:t xml:space="preserve"> lokalinė</w:t>
      </w:r>
      <w:r w:rsidR="008E43A0" w:rsidRPr="00585745">
        <w:rPr>
          <w:rFonts w:cstheme="minorHAnsi"/>
          <w:bCs/>
          <w:iCs/>
          <w:sz w:val="21"/>
          <w:szCs w:val="21"/>
        </w:rPr>
        <w:t>je</w:t>
      </w:r>
      <w:r w:rsidR="001A682B" w:rsidRPr="00585745">
        <w:rPr>
          <w:rFonts w:cstheme="minorHAnsi"/>
          <w:bCs/>
          <w:iCs/>
          <w:sz w:val="21"/>
          <w:szCs w:val="21"/>
        </w:rPr>
        <w:t xml:space="preserve"> sąmato</w:t>
      </w:r>
      <w:r w:rsidR="008E43A0" w:rsidRPr="00585745">
        <w:rPr>
          <w:rFonts w:cstheme="minorHAnsi"/>
          <w:bCs/>
          <w:iCs/>
          <w:sz w:val="21"/>
          <w:szCs w:val="21"/>
        </w:rPr>
        <w:t>je</w:t>
      </w:r>
      <w:r w:rsidR="001A682B" w:rsidRPr="00585745">
        <w:rPr>
          <w:rFonts w:cstheme="minorHAnsi"/>
          <w:bCs/>
          <w:iCs/>
          <w:sz w:val="21"/>
          <w:szCs w:val="21"/>
        </w:rPr>
        <w:t xml:space="preserve">, </w:t>
      </w:r>
      <w:r w:rsidR="001A682B" w:rsidRPr="00585745">
        <w:rPr>
          <w:rFonts w:cstheme="minorHAnsi"/>
          <w:iCs/>
          <w:sz w:val="21"/>
          <w:szCs w:val="21"/>
        </w:rPr>
        <w:t xml:space="preserve">pagal pateiktą darbų kiekių žiniaraštį </w:t>
      </w:r>
      <w:r w:rsidR="00A60E06" w:rsidRPr="00585745">
        <w:rPr>
          <w:rFonts w:eastAsia="Times New Roman" w:cstheme="minorHAnsi"/>
          <w:sz w:val="21"/>
          <w:szCs w:val="21"/>
        </w:rPr>
        <w:t xml:space="preserve">(specialiųjų pirkimo sąlygų </w:t>
      </w:r>
      <w:r w:rsidR="00185117" w:rsidRPr="00585745">
        <w:rPr>
          <w:rFonts w:eastAsia="Times New Roman" w:cstheme="minorHAnsi"/>
          <w:sz w:val="21"/>
          <w:szCs w:val="21"/>
        </w:rPr>
        <w:t>9</w:t>
      </w:r>
      <w:r w:rsidR="00A60E06" w:rsidRPr="00585745">
        <w:rPr>
          <w:rFonts w:eastAsia="Times New Roman" w:cstheme="minorHAnsi"/>
          <w:sz w:val="21"/>
          <w:szCs w:val="21"/>
        </w:rPr>
        <w:t xml:space="preserve"> priedas)</w:t>
      </w:r>
      <w:r w:rsidR="009B396E" w:rsidRPr="00585745">
        <w:rPr>
          <w:rFonts w:eastAsia="Times New Roman" w:cstheme="minorHAnsi"/>
          <w:sz w:val="21"/>
          <w:szCs w:val="21"/>
        </w:rPr>
        <w:t xml:space="preserve">. </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10642044"/>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012FAC26"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7D5718E"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12204861"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0642045"/>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w:t>
      </w:r>
      <w:r w:rsidR="00490B2E">
        <w:rPr>
          <w:rFonts w:asciiTheme="minorHAnsi" w:eastAsia="Calibri" w:hAnsiTheme="minorHAnsi" w:cstheme="minorHAnsi"/>
          <w:color w:val="0070C0"/>
          <w:sz w:val="21"/>
          <w:szCs w:val="21"/>
        </w:rPr>
        <w:t>nė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9921D9E" w14:textId="77777777" w:rsidR="009F17AC" w:rsidRPr="00713A11" w:rsidRDefault="009F17AC" w:rsidP="009F17AC">
      <w:pPr>
        <w:jc w:val="center"/>
        <w:rPr>
          <w:rFonts w:cstheme="minorHAnsi"/>
          <w:b/>
          <w:bCs/>
        </w:rPr>
      </w:pPr>
    </w:p>
    <w:p w14:paraId="478DD3CC" w14:textId="5FE9AC34" w:rsidR="00D527E7" w:rsidRPr="00AD0146" w:rsidRDefault="00D527E7" w:rsidP="00D527E7">
      <w:pPr>
        <w:pStyle w:val="Paantrat"/>
        <w:spacing w:after="0" w:line="240" w:lineRule="auto"/>
        <w:jc w:val="center"/>
        <w:rPr>
          <w:color w:val="auto"/>
        </w:rPr>
      </w:pPr>
      <w:r w:rsidRPr="00AD0146">
        <w:rPr>
          <w:color w:val="auto"/>
        </w:rPr>
        <w:t>TECHNIN</w:t>
      </w:r>
      <w:r w:rsidR="00490B2E">
        <w:rPr>
          <w:color w:val="auto"/>
        </w:rPr>
        <w:t>Ė SPECIFIKACIJA</w:t>
      </w:r>
    </w:p>
    <w:p w14:paraId="0D1E65F4" w14:textId="6A0A01E6" w:rsidR="00490B2E" w:rsidRPr="000B680B" w:rsidRDefault="00490B2E" w:rsidP="00490B2E">
      <w:pPr>
        <w:tabs>
          <w:tab w:val="left" w:pos="260"/>
        </w:tabs>
        <w:spacing w:after="0" w:line="240" w:lineRule="auto"/>
        <w:jc w:val="center"/>
        <w:rPr>
          <w:rFonts w:cstheme="minorHAnsi"/>
          <w:bCs/>
        </w:rPr>
      </w:pPr>
      <w:r w:rsidRPr="000B680B">
        <w:rPr>
          <w:rFonts w:cstheme="minorHAnsi"/>
          <w:bCs/>
        </w:rPr>
        <w:t>(Pridedam</w:t>
      </w:r>
      <w:r w:rsidR="00336F39">
        <w:rPr>
          <w:rFonts w:cstheme="minorHAnsi"/>
          <w:bCs/>
        </w:rPr>
        <w:t>as</w:t>
      </w:r>
      <w:r>
        <w:rPr>
          <w:rFonts w:cstheme="minorHAnsi"/>
          <w:bCs/>
        </w:rPr>
        <w:t xml:space="preserve"> faila</w:t>
      </w:r>
      <w:r w:rsidR="00336F39">
        <w:rPr>
          <w:rFonts w:cstheme="minorHAnsi"/>
          <w:bCs/>
        </w:rPr>
        <w:t>s</w:t>
      </w:r>
      <w:r w:rsidRPr="000B680B">
        <w:rPr>
          <w:rFonts w:cstheme="minorHAnsi"/>
          <w:bCs/>
        </w:rPr>
        <w:t xml:space="preserve"> </w:t>
      </w:r>
      <w:r>
        <w:rPr>
          <w:rFonts w:cstheme="minorHAnsi"/>
          <w:bCs/>
        </w:rPr>
        <w:t>.pdf formatu</w:t>
      </w:r>
      <w:r w:rsidRPr="000B680B">
        <w:rPr>
          <w:rFonts w:cstheme="minorHAnsi"/>
          <w:bCs/>
        </w:rPr>
        <w:t>)</w:t>
      </w:r>
    </w:p>
    <w:p w14:paraId="4955C053" w14:textId="77777777" w:rsidR="009F17AC" w:rsidRPr="00713A11" w:rsidRDefault="009F17AC" w:rsidP="009F17AC">
      <w:pPr>
        <w:tabs>
          <w:tab w:val="left" w:pos="810"/>
          <w:tab w:val="left" w:pos="990"/>
        </w:tabs>
        <w:spacing w:after="0" w:line="240" w:lineRule="auto"/>
        <w:jc w:val="both"/>
        <w:rPr>
          <w:rFonts w:eastAsia="Calibri" w:cstheme="minorHAnsi"/>
          <w:i/>
          <w:iCs/>
          <w:color w:val="7030A0"/>
        </w:rPr>
      </w:pPr>
    </w:p>
    <w:p w14:paraId="58DBB4F8"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0642046"/>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380129">
      <w:pPr>
        <w:pStyle w:val="Betarp"/>
        <w:numPr>
          <w:ilvl w:val="0"/>
          <w:numId w:val="2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380129">
      <w:pPr>
        <w:pStyle w:val="Betarp"/>
        <w:numPr>
          <w:ilvl w:val="0"/>
          <w:numId w:val="2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380129">
      <w:pPr>
        <w:pStyle w:val="Betarp"/>
        <w:numPr>
          <w:ilvl w:val="0"/>
          <w:numId w:val="2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9"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380129">
            <w:pPr>
              <w:pStyle w:val="Betarp"/>
              <w:numPr>
                <w:ilvl w:val="0"/>
                <w:numId w:val="2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380129">
            <w:pPr>
              <w:pStyle w:val="Betarp"/>
              <w:numPr>
                <w:ilvl w:val="0"/>
                <w:numId w:val="2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21"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380129">
            <w:pPr>
              <w:pStyle w:val="Betarp"/>
              <w:numPr>
                <w:ilvl w:val="0"/>
                <w:numId w:val="1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4"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5"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6">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7"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10642047"/>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7912E337" w14:textId="77777777" w:rsidR="009F17AC" w:rsidRPr="00713A11" w:rsidRDefault="009F17AC" w:rsidP="009F17AC">
      <w:pPr>
        <w:rPr>
          <w:rFonts w:cstheme="minorHAnsi"/>
          <w:b/>
          <w:bCs/>
          <w:smallCaps/>
          <w:sz w:val="22"/>
          <w:szCs w:val="22"/>
        </w:rPr>
      </w:pPr>
    </w:p>
    <w:p w14:paraId="64A3B8B4" w14:textId="77777777" w:rsidR="009F17AC" w:rsidRDefault="009F17AC" w:rsidP="009F17AC">
      <w:pPr>
        <w:pStyle w:val="Paantrat"/>
        <w:spacing w:line="240" w:lineRule="auto"/>
        <w:jc w:val="center"/>
        <w:rPr>
          <w:lang w:eastAsia="en-U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03D0F664" w14:textId="77777777" w:rsidR="00440626" w:rsidRPr="006E3E2C" w:rsidRDefault="00440626" w:rsidP="00440626">
      <w:pPr>
        <w:pStyle w:val="Paantrat"/>
        <w:spacing w:after="0" w:line="240" w:lineRule="auto"/>
        <w:jc w:val="center"/>
        <w:rPr>
          <w:b/>
          <w:bCs/>
        </w:rPr>
      </w:pPr>
      <w:r w:rsidRPr="006E3E2C">
        <w:rPr>
          <w:b/>
          <w:bCs/>
        </w:rPr>
        <w:t xml:space="preserve">KAPINIŲ TAKO IR KITOS INFRASTRUKTŪROS ĮRENGIMO DARBAI </w:t>
      </w:r>
    </w:p>
    <w:p w14:paraId="0288FDEC" w14:textId="5953B8F5" w:rsidR="00440626" w:rsidRPr="00CB7C7B" w:rsidRDefault="00440626" w:rsidP="00440626">
      <w:pPr>
        <w:pStyle w:val="Paantrat"/>
        <w:spacing w:after="0" w:line="240" w:lineRule="auto"/>
        <w:jc w:val="center"/>
        <w:rPr>
          <w:rFonts w:cstheme="minorHAnsi"/>
          <w:i/>
          <w:iCs/>
          <w:caps w:val="0"/>
          <w:color w:val="7030A0"/>
          <w:sz w:val="24"/>
          <w:szCs w:val="24"/>
        </w:rPr>
      </w:pPr>
      <w:r w:rsidRPr="00001E31">
        <w:rPr>
          <w:rFonts w:cstheme="minorHAnsi"/>
          <w:bCs/>
          <w:iCs/>
          <w:sz w:val="24"/>
          <w:szCs w:val="24"/>
        </w:rPr>
        <w:t xml:space="preserve">Kapinių apšvietimo įrengimo darbai  </w:t>
      </w:r>
      <w:r w:rsidRPr="00001E31">
        <w:rPr>
          <w:rFonts w:cstheme="minorHAnsi"/>
          <w:sz w:val="24"/>
          <w:szCs w:val="24"/>
        </w:rPr>
        <w:t>Mažeikių stačiatikių ir evangelikų liuteronų kapinėse Aitvaro gatvėje</w:t>
      </w:r>
    </w:p>
    <w:p w14:paraId="5C8204EC" w14:textId="77777777" w:rsidR="00440626" w:rsidRPr="00867F71" w:rsidRDefault="00440626" w:rsidP="00440626">
      <w:pPr>
        <w:rPr>
          <w:lang w:eastAsia="en-US"/>
        </w:rPr>
      </w:pPr>
    </w:p>
    <w:p w14:paraId="0303C8CD" w14:textId="77777777" w:rsidR="00440626" w:rsidRPr="00C6631A" w:rsidRDefault="00440626" w:rsidP="00440626">
      <w:pPr>
        <w:pStyle w:val="Sraopastraipa"/>
        <w:numPr>
          <w:ilvl w:val="0"/>
          <w:numId w:val="29"/>
        </w:numPr>
        <w:tabs>
          <w:tab w:val="left" w:pos="993"/>
        </w:tabs>
        <w:spacing w:after="0" w:line="240" w:lineRule="auto"/>
        <w:ind w:left="0" w:firstLine="709"/>
        <w:jc w:val="both"/>
        <w:rPr>
          <w:rFonts w:cstheme="minorHAnsi"/>
          <w:i/>
        </w:rPr>
      </w:pPr>
      <w:r w:rsidRPr="00C6631A">
        <w:rPr>
          <w:rFonts w:cstheme="minorHAnsi"/>
        </w:rPr>
        <w:t xml:space="preserve">Tiekėjo kvalifikacija turi atitikti šiame priede nustatytus reikalavimus kvalifikacijai. </w:t>
      </w:r>
      <w:r w:rsidRPr="00C6631A">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C6631A">
        <w:rPr>
          <w:i/>
          <w:iCs/>
        </w:rPr>
        <w:t xml:space="preserve"> </w:t>
      </w:r>
    </w:p>
    <w:p w14:paraId="433B1CA4" w14:textId="77777777" w:rsidR="00440626" w:rsidRPr="00C6631A" w:rsidRDefault="00440626" w:rsidP="00440626">
      <w:pPr>
        <w:pStyle w:val="Sraopastraipa"/>
        <w:numPr>
          <w:ilvl w:val="0"/>
          <w:numId w:val="29"/>
        </w:numPr>
        <w:tabs>
          <w:tab w:val="left" w:pos="851"/>
          <w:tab w:val="left" w:pos="993"/>
        </w:tabs>
        <w:spacing w:after="0" w:line="240" w:lineRule="auto"/>
        <w:ind w:left="0" w:firstLine="709"/>
        <w:jc w:val="both"/>
        <w:rPr>
          <w:rFonts w:cstheme="minorHAnsi"/>
        </w:rPr>
      </w:pPr>
      <w:r w:rsidRPr="00C6631A">
        <w:rPr>
          <w:rFonts w:cstheme="minorHAnsi"/>
        </w:rPr>
        <w:t>Kai tiekėjas remiasi kitų ūkio subjektų pajėgumais, kad atitiktų nustatytus ekonominio ir finansinio pajėgumo reikalavimus</w:t>
      </w:r>
      <w:r w:rsidRPr="00C6631A">
        <w:rPr>
          <w:rFonts w:eastAsia="Calibri" w:cstheme="minorHAnsi"/>
          <w:color w:val="7030A0"/>
        </w:rPr>
        <w:t xml:space="preserve">, </w:t>
      </w:r>
      <w:r w:rsidRPr="00C6631A">
        <w:rPr>
          <w:rFonts w:eastAsia="Calibri" w:cstheme="minorHAnsi"/>
        </w:rPr>
        <w:t xml:space="preserve">jie </w:t>
      </w:r>
      <w:r w:rsidRPr="00C6631A">
        <w:rPr>
          <w:rFonts w:cstheme="minorHAnsi"/>
        </w:rPr>
        <w:t>privalo prisiimti solidarią atsakomybę už sutarties įvykdymą</w:t>
      </w:r>
      <w:r w:rsidRPr="00C6631A">
        <w:t>, kartu turi atitikti šiame priede nustatytus reikalavimus ir pateikti nurodytus dokumentus:</w:t>
      </w:r>
      <w:r w:rsidRPr="00C6631A">
        <w:rPr>
          <w:rFonts w:eastAsia="Calibri" w:cstheme="minorHAnsi"/>
        </w:rPr>
        <w:t xml:space="preserve"> </w:t>
      </w:r>
    </w:p>
    <w:p w14:paraId="4DC693F3" w14:textId="77777777" w:rsidR="00440626" w:rsidRPr="00C6631A" w:rsidRDefault="00440626" w:rsidP="00440626">
      <w:pPr>
        <w:pStyle w:val="Sraopastraipa"/>
        <w:tabs>
          <w:tab w:val="left" w:pos="851"/>
          <w:tab w:val="left" w:pos="993"/>
        </w:tabs>
        <w:spacing w:after="0" w:line="240" w:lineRule="auto"/>
        <w:ind w:left="709"/>
        <w:jc w:val="both"/>
        <w:rPr>
          <w:rFonts w:cstheme="minorHAnsi"/>
        </w:rPr>
      </w:pPr>
      <w:r w:rsidRPr="00C6631A">
        <w:rPr>
          <w:rFonts w:eastAsia="Calibri" w:cstheme="minorHAnsi"/>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440626" w:rsidRPr="00C6631A" w14:paraId="02B8605F" w14:textId="77777777" w:rsidTr="0027512C">
        <w:trPr>
          <w:cantSplit/>
          <w:tblHeader/>
        </w:trPr>
        <w:tc>
          <w:tcPr>
            <w:tcW w:w="763" w:type="dxa"/>
            <w:tcMar>
              <w:top w:w="0" w:type="dxa"/>
              <w:left w:w="108" w:type="dxa"/>
              <w:bottom w:w="0" w:type="dxa"/>
              <w:right w:w="108" w:type="dxa"/>
            </w:tcMar>
            <w:vAlign w:val="center"/>
            <w:hideMark/>
          </w:tcPr>
          <w:p w14:paraId="5626AFFC" w14:textId="77777777" w:rsidR="00440626" w:rsidRPr="00C6631A" w:rsidRDefault="00440626" w:rsidP="0027512C">
            <w:pPr>
              <w:spacing w:after="0" w:line="240" w:lineRule="auto"/>
              <w:rPr>
                <w:b/>
                <w:bCs/>
              </w:rPr>
            </w:pPr>
            <w:r w:rsidRPr="00C6631A">
              <w:rPr>
                <w:b/>
                <w:bCs/>
              </w:rPr>
              <w:t>Eil. Nr.</w:t>
            </w:r>
          </w:p>
        </w:tc>
        <w:tc>
          <w:tcPr>
            <w:tcW w:w="4627" w:type="dxa"/>
            <w:tcMar>
              <w:top w:w="0" w:type="dxa"/>
              <w:left w:w="108" w:type="dxa"/>
              <w:bottom w:w="0" w:type="dxa"/>
              <w:right w:w="108" w:type="dxa"/>
            </w:tcMar>
            <w:vAlign w:val="center"/>
            <w:hideMark/>
          </w:tcPr>
          <w:p w14:paraId="253A472B" w14:textId="77777777" w:rsidR="00440626" w:rsidRPr="00C6631A" w:rsidRDefault="00440626" w:rsidP="0027512C">
            <w:pPr>
              <w:spacing w:after="0" w:line="240" w:lineRule="auto"/>
              <w:rPr>
                <w:b/>
                <w:bCs/>
              </w:rPr>
            </w:pPr>
            <w:r w:rsidRPr="00C6631A">
              <w:rPr>
                <w:b/>
                <w:bCs/>
              </w:rPr>
              <w:t>Kvalifikacijos reikalavimai</w:t>
            </w:r>
          </w:p>
        </w:tc>
        <w:tc>
          <w:tcPr>
            <w:tcW w:w="4391" w:type="dxa"/>
            <w:tcMar>
              <w:top w:w="0" w:type="dxa"/>
              <w:left w:w="108" w:type="dxa"/>
              <w:bottom w:w="0" w:type="dxa"/>
              <w:right w:w="108" w:type="dxa"/>
            </w:tcMar>
            <w:vAlign w:val="center"/>
            <w:hideMark/>
          </w:tcPr>
          <w:p w14:paraId="47C8F052" w14:textId="77777777" w:rsidR="00440626" w:rsidRPr="00C6631A" w:rsidRDefault="00440626" w:rsidP="0027512C">
            <w:pPr>
              <w:spacing w:after="0" w:line="240" w:lineRule="auto"/>
              <w:rPr>
                <w:b/>
                <w:bCs/>
              </w:rPr>
            </w:pPr>
            <w:r w:rsidRPr="00C6631A">
              <w:rPr>
                <w:b/>
                <w:bCs/>
              </w:rPr>
              <w:t>Patvirtinančių dokumentų sąrašas</w:t>
            </w:r>
          </w:p>
        </w:tc>
      </w:tr>
      <w:tr w:rsidR="00440626" w:rsidRPr="00C6631A" w14:paraId="532D64B3" w14:textId="77777777" w:rsidTr="0027512C">
        <w:trPr>
          <w:trHeight w:val="357"/>
        </w:trPr>
        <w:tc>
          <w:tcPr>
            <w:tcW w:w="9781" w:type="dxa"/>
            <w:gridSpan w:val="3"/>
            <w:tcMar>
              <w:top w:w="0" w:type="dxa"/>
              <w:left w:w="108" w:type="dxa"/>
              <w:bottom w:w="0" w:type="dxa"/>
              <w:right w:w="108" w:type="dxa"/>
            </w:tcMar>
            <w:hideMark/>
          </w:tcPr>
          <w:p w14:paraId="7655C32C" w14:textId="77777777" w:rsidR="00440626" w:rsidRPr="00C6631A" w:rsidRDefault="00440626" w:rsidP="0027512C">
            <w:pPr>
              <w:spacing w:after="0" w:line="240" w:lineRule="auto"/>
              <w:jc w:val="center"/>
            </w:pPr>
            <w:r>
              <w:rPr>
                <w:b/>
                <w:bCs/>
                <w:i/>
                <w:iCs/>
              </w:rPr>
              <w:t>Teisė verstis veikla</w:t>
            </w:r>
          </w:p>
        </w:tc>
      </w:tr>
      <w:tr w:rsidR="00440626" w:rsidRPr="00C6631A" w14:paraId="1659668C" w14:textId="77777777" w:rsidTr="0027512C">
        <w:tc>
          <w:tcPr>
            <w:tcW w:w="763" w:type="dxa"/>
            <w:tcMar>
              <w:top w:w="0" w:type="dxa"/>
              <w:left w:w="108" w:type="dxa"/>
              <w:bottom w:w="0" w:type="dxa"/>
              <w:right w:w="108" w:type="dxa"/>
            </w:tcMar>
          </w:tcPr>
          <w:p w14:paraId="0F7CFF39" w14:textId="77777777" w:rsidR="00440626" w:rsidRPr="00C6631A" w:rsidRDefault="00440626" w:rsidP="0027512C">
            <w:pPr>
              <w:spacing w:after="0" w:line="240" w:lineRule="auto"/>
            </w:pPr>
            <w:r>
              <w:t>2.1</w:t>
            </w:r>
          </w:p>
        </w:tc>
        <w:tc>
          <w:tcPr>
            <w:tcW w:w="4627" w:type="dxa"/>
            <w:tcMar>
              <w:top w:w="0" w:type="dxa"/>
              <w:left w:w="108" w:type="dxa"/>
              <w:bottom w:w="0" w:type="dxa"/>
              <w:right w:w="108" w:type="dxa"/>
            </w:tcMar>
          </w:tcPr>
          <w:p w14:paraId="4957D92A" w14:textId="77777777" w:rsidR="00440626" w:rsidRPr="00106940" w:rsidRDefault="00440626" w:rsidP="0027512C">
            <w:pPr>
              <w:spacing w:after="0" w:line="240" w:lineRule="auto"/>
              <w:jc w:val="both"/>
              <w:rPr>
                <w:rFonts w:cstheme="minorHAnsi"/>
                <w:iCs/>
              </w:rPr>
            </w:pPr>
            <w:r w:rsidRPr="00106940">
              <w:rPr>
                <w:rFonts w:cstheme="minorHAnsi"/>
                <w:bCs/>
              </w:rPr>
              <w:t>Tiekėjas</w:t>
            </w:r>
            <w:r w:rsidRPr="00106940">
              <w:rPr>
                <w:rFonts w:cstheme="minorHAnsi"/>
                <w:iCs/>
              </w:rPr>
              <w:t xml:space="preserve"> turi </w:t>
            </w:r>
            <w:r>
              <w:rPr>
                <w:rFonts w:cstheme="minorHAnsi"/>
                <w:iCs/>
              </w:rPr>
              <w:t xml:space="preserve">turėti </w:t>
            </w:r>
            <w:r w:rsidRPr="00106940">
              <w:rPr>
                <w:rFonts w:cstheme="minorHAnsi"/>
                <w:iCs/>
              </w:rPr>
              <w:t>teisę:</w:t>
            </w:r>
          </w:p>
          <w:p w14:paraId="4A330795" w14:textId="77777777" w:rsidR="00440626" w:rsidRPr="00106940" w:rsidRDefault="00440626" w:rsidP="0027512C">
            <w:pPr>
              <w:spacing w:after="0" w:line="240" w:lineRule="auto"/>
              <w:jc w:val="both"/>
              <w:rPr>
                <w:rFonts w:cstheme="minorHAnsi"/>
                <w:iCs/>
              </w:rPr>
            </w:pPr>
            <w:r w:rsidRPr="00106940">
              <w:rPr>
                <w:rFonts w:cstheme="minorHAnsi"/>
                <w:iCs/>
              </w:rPr>
              <w:t>1. atlikti elektros įrenginių iki 1000V įrengimo  darbus;</w:t>
            </w:r>
          </w:p>
          <w:p w14:paraId="22B6CB7A" w14:textId="77777777" w:rsidR="00440626" w:rsidRPr="00106940" w:rsidRDefault="00440626" w:rsidP="0027512C">
            <w:pPr>
              <w:spacing w:after="0" w:line="240" w:lineRule="auto"/>
              <w:jc w:val="both"/>
              <w:rPr>
                <w:rFonts w:cstheme="minorHAnsi"/>
                <w:iCs/>
              </w:rPr>
            </w:pPr>
            <w:r w:rsidRPr="00106940">
              <w:rPr>
                <w:rFonts w:cstheme="minorHAnsi"/>
                <w:iCs/>
              </w:rPr>
              <w:t>2. atlikti elektros tinklo ir įrenginių iki 1000V eksploatavimo darbus.</w:t>
            </w:r>
          </w:p>
          <w:p w14:paraId="59A8D3D2" w14:textId="77777777" w:rsidR="00440626" w:rsidRPr="00106940" w:rsidRDefault="00440626" w:rsidP="0027512C">
            <w:pPr>
              <w:spacing w:after="0" w:line="240" w:lineRule="auto"/>
              <w:jc w:val="both"/>
              <w:rPr>
                <w:rFonts w:cstheme="minorHAnsi"/>
                <w:iCs/>
              </w:rPr>
            </w:pPr>
          </w:p>
          <w:p w14:paraId="3CD30A96" w14:textId="77777777" w:rsidR="00440626" w:rsidRDefault="00440626" w:rsidP="0027512C">
            <w:pPr>
              <w:spacing w:after="0" w:line="240" w:lineRule="auto"/>
              <w:jc w:val="both"/>
              <w:rPr>
                <w:rFonts w:cstheme="minorHAnsi"/>
                <w:iCs/>
              </w:rPr>
            </w:pPr>
            <w:r>
              <w:rPr>
                <w:rFonts w:cstheme="minorHAnsi"/>
                <w:iCs/>
              </w:rPr>
              <w:t>T</w:t>
            </w:r>
            <w:r w:rsidRPr="00106940">
              <w:rPr>
                <w:rFonts w:cstheme="minorHAnsi"/>
                <w:iCs/>
              </w:rPr>
              <w:t xml:space="preserve">eisinis pagrindas: </w:t>
            </w:r>
          </w:p>
          <w:p w14:paraId="0749FA88" w14:textId="77777777" w:rsidR="00440626" w:rsidRDefault="00440626" w:rsidP="0027512C">
            <w:pPr>
              <w:spacing w:after="0" w:line="240" w:lineRule="auto"/>
              <w:jc w:val="both"/>
              <w:rPr>
                <w:rFonts w:cstheme="minorHAnsi"/>
                <w:iCs/>
              </w:rPr>
            </w:pPr>
            <w:r w:rsidRPr="00106940">
              <w:rPr>
                <w:rFonts w:cstheme="minorHAnsi"/>
                <w:iCs/>
              </w:rPr>
              <w:t>Lietuvos Respublikos Energetikos  įstatymo 22 straipsnis.</w:t>
            </w:r>
          </w:p>
          <w:p w14:paraId="3C1CE54F" w14:textId="77777777" w:rsidR="00440626" w:rsidRDefault="00440626" w:rsidP="0027512C">
            <w:pPr>
              <w:spacing w:after="0" w:line="240" w:lineRule="auto"/>
              <w:jc w:val="both"/>
              <w:rPr>
                <w:rFonts w:cstheme="minorHAnsi"/>
                <w:iCs/>
                <w:color w:val="000000"/>
                <w:szCs w:val="24"/>
              </w:rPr>
            </w:pPr>
          </w:p>
          <w:p w14:paraId="3B95E07D" w14:textId="77777777" w:rsidR="00440626" w:rsidRPr="00A14EB2" w:rsidRDefault="00440626" w:rsidP="0027512C">
            <w:pPr>
              <w:spacing w:after="0" w:line="240" w:lineRule="auto"/>
              <w:jc w:val="both"/>
              <w:rPr>
                <w:rFonts w:cstheme="minorHAnsi"/>
                <w:b/>
                <w:bCs/>
                <w:i/>
                <w:szCs w:val="24"/>
              </w:rPr>
            </w:pPr>
            <w:r w:rsidRPr="00A14EB2">
              <w:rPr>
                <w:rFonts w:cstheme="minorHAnsi"/>
                <w:b/>
                <w:bCs/>
                <w:i/>
                <w:color w:val="000000"/>
                <w:szCs w:val="24"/>
              </w:rPr>
              <w:t>Pastabos:</w:t>
            </w:r>
          </w:p>
          <w:p w14:paraId="7FD1FE9D" w14:textId="77777777" w:rsidR="00440626" w:rsidRDefault="00440626" w:rsidP="0027512C">
            <w:pPr>
              <w:spacing w:line="240" w:lineRule="auto"/>
              <w:jc w:val="both"/>
              <w:rPr>
                <w:iCs/>
                <w:color w:val="000000"/>
                <w:szCs w:val="24"/>
              </w:rPr>
            </w:pPr>
            <w:r w:rsidRPr="00C6631A">
              <w:rPr>
                <w:rFonts w:cstheme="minorHAnsi"/>
                <w:color w:val="000000"/>
              </w:rPr>
              <w:sym w:font="Symbol" w:char="F0B7"/>
            </w:r>
            <w:r>
              <w:rPr>
                <w:iCs/>
                <w:color w:val="000000"/>
                <w:szCs w:val="24"/>
              </w:rPr>
              <w:t>jeigu pasiūlymą teikia ūkio subjektų grupė – reikalavimą turi atitikti kiekvienas ūkio subjektų grupės narys (-iai), pagal jų prisiimamus įsipareigojimus pirkimo sutarčiai vykdyti;</w:t>
            </w:r>
          </w:p>
          <w:p w14:paraId="3621B9C2" w14:textId="77777777" w:rsidR="00440626" w:rsidRDefault="00440626" w:rsidP="0027512C">
            <w:pPr>
              <w:spacing w:line="240" w:lineRule="auto"/>
              <w:jc w:val="both"/>
              <w:rPr>
                <w:color w:val="000000"/>
                <w:szCs w:val="24"/>
              </w:rPr>
            </w:pPr>
            <w:r>
              <w:rPr>
                <w:rFonts w:ascii="Symbol" w:hAnsi="Symbol"/>
                <w:color w:val="000000"/>
                <w:szCs w:val="24"/>
              </w:rPr>
              <w:t></w:t>
            </w:r>
            <w:r>
              <w:rPr>
                <w:color w:val="000000"/>
                <w:szCs w:val="24"/>
              </w:rPr>
              <w:t>t</w:t>
            </w:r>
            <w:r>
              <w:rPr>
                <w:rFonts w:eastAsia="Calibri"/>
                <w:color w:val="000000"/>
                <w:szCs w:val="24"/>
              </w:rPr>
              <w:t>iekėjas gali remtis kitų ūkio subjektų pajėgumais tik tuomet, kai tie subjektai, kurių pajėgumais buvo pasiremta, patys tieks prekes, teiks paslaugas ar atliks darbus, kuriems reikia jų pajėgumų;</w:t>
            </w:r>
          </w:p>
          <w:p w14:paraId="46E01088" w14:textId="77777777" w:rsidR="00440626" w:rsidRPr="00C6631A" w:rsidRDefault="00440626" w:rsidP="0027512C">
            <w:pPr>
              <w:tabs>
                <w:tab w:val="left" w:pos="264"/>
              </w:tabs>
              <w:spacing w:after="0" w:line="240" w:lineRule="auto"/>
              <w:jc w:val="both"/>
              <w:rPr>
                <w:rFonts w:cstheme="minorHAnsi"/>
              </w:rPr>
            </w:pPr>
            <w:r>
              <w:rPr>
                <w:rFonts w:ascii="Symbol" w:hAnsi="Symbol"/>
                <w:iCs/>
                <w:color w:val="000000"/>
                <w:szCs w:val="24"/>
              </w:rPr>
              <w:lastRenderedPageBreak/>
              <w:t></w:t>
            </w:r>
            <w:r>
              <w:rPr>
                <w:iCs/>
                <w:color w:val="000000"/>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Pr>
                <w:color w:val="000000"/>
                <w:szCs w:val="24"/>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391" w:type="dxa"/>
            <w:tcMar>
              <w:top w:w="0" w:type="dxa"/>
              <w:left w:w="108" w:type="dxa"/>
              <w:bottom w:w="0" w:type="dxa"/>
              <w:right w:w="108" w:type="dxa"/>
            </w:tcMar>
          </w:tcPr>
          <w:p w14:paraId="1CE70F12" w14:textId="77777777" w:rsidR="00440626" w:rsidRPr="00106940" w:rsidRDefault="00440626" w:rsidP="0027512C">
            <w:pPr>
              <w:spacing w:after="0" w:line="240" w:lineRule="auto"/>
              <w:jc w:val="both"/>
              <w:rPr>
                <w:rFonts w:cstheme="minorHAnsi"/>
                <w:b/>
                <w:bCs/>
              </w:rPr>
            </w:pPr>
            <w:r w:rsidRPr="00106940">
              <w:rPr>
                <w:rFonts w:cstheme="minorHAnsi"/>
                <w:b/>
                <w:bCs/>
              </w:rPr>
              <w:lastRenderedPageBreak/>
              <w:t>Nustatyto galimo laimėtojo bus prašoma pateikti:</w:t>
            </w:r>
          </w:p>
          <w:p w14:paraId="6739DAF6" w14:textId="77777777" w:rsidR="00440626" w:rsidRPr="00106940" w:rsidRDefault="00440626" w:rsidP="0027512C">
            <w:pPr>
              <w:spacing w:after="0" w:line="240" w:lineRule="auto"/>
              <w:jc w:val="both"/>
              <w:rPr>
                <w:rFonts w:cstheme="minorHAnsi"/>
                <w:bCs/>
                <w:iCs/>
              </w:rPr>
            </w:pPr>
            <w:r w:rsidRPr="00106940">
              <w:rPr>
                <w:rFonts w:cstheme="minorHAnsi"/>
                <w:bCs/>
                <w:iCs/>
              </w:rPr>
              <w:t>Valstybinės energetikos inspekcijos prie Lietuvos Respublikos energetikos  ministerijos ar Valstybinės energetikos reguliavimo tarybos išduot</w:t>
            </w:r>
            <w:r>
              <w:rPr>
                <w:rFonts w:cstheme="minorHAnsi"/>
                <w:bCs/>
                <w:iCs/>
              </w:rPr>
              <w:t>us</w:t>
            </w:r>
            <w:r w:rsidRPr="00106940">
              <w:rPr>
                <w:rFonts w:cstheme="minorHAnsi"/>
                <w:bCs/>
                <w:iCs/>
              </w:rPr>
              <w:t xml:space="preserve"> atestat</w:t>
            </w:r>
            <w:r>
              <w:rPr>
                <w:rFonts w:cstheme="minorHAnsi"/>
                <w:bCs/>
                <w:iCs/>
              </w:rPr>
              <w:t>us,</w:t>
            </w:r>
            <w:r w:rsidRPr="00106940">
              <w:rPr>
                <w:rFonts w:cstheme="minorHAnsi"/>
                <w:bCs/>
                <w:iCs/>
              </w:rPr>
              <w:t xml:space="preserve"> suteikian</w:t>
            </w:r>
            <w:r>
              <w:rPr>
                <w:rFonts w:cstheme="minorHAnsi"/>
                <w:bCs/>
                <w:iCs/>
              </w:rPr>
              <w:t>čius</w:t>
            </w:r>
            <w:r w:rsidRPr="00106940">
              <w:rPr>
                <w:rFonts w:cstheme="minorHAnsi"/>
                <w:bCs/>
                <w:iCs/>
              </w:rPr>
              <w:t xml:space="preserve"> teisę atlikti: </w:t>
            </w:r>
          </w:p>
          <w:p w14:paraId="3191FCC4" w14:textId="77777777" w:rsidR="00440626" w:rsidRPr="00106940" w:rsidRDefault="00440626" w:rsidP="0027512C">
            <w:pPr>
              <w:spacing w:after="0" w:line="240" w:lineRule="auto"/>
              <w:jc w:val="both"/>
              <w:rPr>
                <w:rFonts w:cstheme="minorHAnsi"/>
                <w:bCs/>
                <w:iCs/>
              </w:rPr>
            </w:pPr>
            <w:r w:rsidRPr="00106940">
              <w:rPr>
                <w:rFonts w:cstheme="minorHAnsi"/>
                <w:bCs/>
                <w:iCs/>
              </w:rPr>
              <w:t>1</w:t>
            </w:r>
            <w:r>
              <w:rPr>
                <w:rFonts w:cstheme="minorHAnsi"/>
                <w:bCs/>
                <w:iCs/>
              </w:rPr>
              <w:t>.</w:t>
            </w:r>
            <w:r w:rsidRPr="00106940">
              <w:rPr>
                <w:rFonts w:cstheme="minorHAnsi"/>
                <w:bCs/>
                <w:iCs/>
              </w:rPr>
              <w:t xml:space="preserve"> Elektros įrenginių iki 1000 V įrengimo darb</w:t>
            </w:r>
            <w:r>
              <w:rPr>
                <w:rFonts w:cstheme="minorHAnsi"/>
                <w:bCs/>
                <w:iCs/>
              </w:rPr>
              <w:t>us</w:t>
            </w:r>
            <w:r w:rsidRPr="00106940">
              <w:rPr>
                <w:rFonts w:cstheme="minorHAnsi"/>
                <w:bCs/>
                <w:iCs/>
              </w:rPr>
              <w:t>.</w:t>
            </w:r>
          </w:p>
          <w:p w14:paraId="489AA62C" w14:textId="77777777" w:rsidR="00440626" w:rsidRDefault="00440626" w:rsidP="0027512C">
            <w:pPr>
              <w:tabs>
                <w:tab w:val="left" w:pos="312"/>
              </w:tabs>
              <w:spacing w:after="0" w:line="240" w:lineRule="auto"/>
              <w:jc w:val="both"/>
              <w:rPr>
                <w:rFonts w:cstheme="minorHAnsi"/>
                <w:bCs/>
                <w:iCs/>
              </w:rPr>
            </w:pPr>
            <w:r w:rsidRPr="00106940">
              <w:rPr>
                <w:rFonts w:cstheme="minorHAnsi"/>
                <w:bCs/>
                <w:iCs/>
              </w:rPr>
              <w:t>2</w:t>
            </w:r>
            <w:r>
              <w:rPr>
                <w:rFonts w:cstheme="minorHAnsi"/>
                <w:bCs/>
                <w:iCs/>
              </w:rPr>
              <w:t xml:space="preserve">. </w:t>
            </w:r>
            <w:r w:rsidRPr="00106940">
              <w:rPr>
                <w:rFonts w:cstheme="minorHAnsi"/>
                <w:bCs/>
                <w:iCs/>
              </w:rPr>
              <w:t>Elektros tinklo ir įrenginių iki 1000 V eksploatavimo darb</w:t>
            </w:r>
            <w:r>
              <w:rPr>
                <w:rFonts w:cstheme="minorHAnsi"/>
                <w:bCs/>
                <w:iCs/>
              </w:rPr>
              <w:t>us</w:t>
            </w:r>
            <w:r w:rsidRPr="00106940">
              <w:rPr>
                <w:rFonts w:cstheme="minorHAnsi"/>
                <w:bCs/>
                <w:iCs/>
              </w:rPr>
              <w:t>.</w:t>
            </w:r>
          </w:p>
          <w:p w14:paraId="6FE5BDF3" w14:textId="77777777" w:rsidR="00440626" w:rsidRPr="00106940" w:rsidRDefault="00440626" w:rsidP="0027512C">
            <w:pPr>
              <w:tabs>
                <w:tab w:val="left" w:pos="170"/>
              </w:tabs>
              <w:spacing w:after="0" w:line="240" w:lineRule="auto"/>
              <w:jc w:val="both"/>
              <w:rPr>
                <w:rFonts w:cstheme="minorHAnsi"/>
                <w:bCs/>
                <w:iCs/>
              </w:rPr>
            </w:pPr>
          </w:p>
          <w:p w14:paraId="5BB4F68E" w14:textId="77777777" w:rsidR="00440626" w:rsidRPr="00106940" w:rsidRDefault="00440626" w:rsidP="0027512C">
            <w:pPr>
              <w:pStyle w:val="Pagrindinistekstas"/>
              <w:tabs>
                <w:tab w:val="left" w:pos="426"/>
              </w:tabs>
              <w:ind w:firstLine="0"/>
              <w:rPr>
                <w:rFonts w:cstheme="minorHAnsi"/>
                <w:bCs/>
                <w:iCs/>
                <w:szCs w:val="21"/>
              </w:rPr>
            </w:pPr>
            <w:r w:rsidRPr="00CF3856">
              <w:rPr>
                <w:rFonts w:cstheme="minorHAnsi"/>
                <w:b/>
                <w:bCs/>
                <w:i/>
                <w:iCs/>
                <w:kern w:val="2"/>
                <w:szCs w:val="21"/>
                <w:lang w:eastAsia="en-US"/>
                <w14:ligatures w14:val="standardContextual"/>
              </w:rPr>
              <w:t>Pastab</w:t>
            </w:r>
            <w:r>
              <w:rPr>
                <w:rFonts w:cstheme="minorHAnsi"/>
                <w:b/>
                <w:bCs/>
                <w:i/>
                <w:iCs/>
                <w:kern w:val="2"/>
                <w:szCs w:val="21"/>
                <w:lang w:eastAsia="en-US"/>
                <w14:ligatures w14:val="standardContextual"/>
              </w:rPr>
              <w:t>a</w:t>
            </w:r>
            <w:r w:rsidRPr="00CF3856">
              <w:rPr>
                <w:rFonts w:cstheme="minorHAnsi"/>
                <w:b/>
                <w:bCs/>
                <w:i/>
                <w:iCs/>
                <w:kern w:val="2"/>
                <w:szCs w:val="21"/>
                <w:lang w:eastAsia="en-US"/>
                <w14:ligatures w14:val="standardContextual"/>
              </w:rPr>
              <w:t>:</w:t>
            </w:r>
            <w:r w:rsidRPr="00CF3856">
              <w:rPr>
                <w:rFonts w:cstheme="minorHAnsi"/>
                <w:i/>
                <w:iCs/>
                <w:kern w:val="2"/>
                <w:szCs w:val="21"/>
                <w:lang w:eastAsia="en-US"/>
                <w14:ligatures w14:val="standardContextual"/>
              </w:rPr>
              <w:t xml:space="preserve">  </w:t>
            </w:r>
          </w:p>
          <w:p w14:paraId="4863995A" w14:textId="77777777" w:rsidR="00440626" w:rsidRDefault="00440626" w:rsidP="0027512C">
            <w:pPr>
              <w:spacing w:after="0" w:line="240" w:lineRule="auto"/>
              <w:jc w:val="both"/>
              <w:rPr>
                <w:rFonts w:cstheme="minorHAnsi"/>
                <w:bCs/>
                <w:iCs/>
              </w:rPr>
            </w:pPr>
            <w:r w:rsidRPr="00C6631A">
              <w:rPr>
                <w:rFonts w:cstheme="minorHAnsi"/>
                <w:color w:val="000000"/>
              </w:rPr>
              <w:sym w:font="Symbol" w:char="F0B7"/>
            </w:r>
            <w:r>
              <w:rPr>
                <w:rFonts w:cstheme="minorHAnsi"/>
                <w:color w:val="000000"/>
              </w:rPr>
              <w:t>i</w:t>
            </w:r>
            <w:r w:rsidRPr="00106940">
              <w:rPr>
                <w:rFonts w:cstheme="minorHAnsi"/>
                <w:bCs/>
                <w:iCs/>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w:t>
            </w:r>
            <w:r w:rsidRPr="00106940">
              <w:rPr>
                <w:rFonts w:cstheme="minorHAnsi"/>
                <w:bCs/>
                <w:iCs/>
              </w:rPr>
              <w:lastRenderedPageBreak/>
              <w:t xml:space="preserve">dokumentai Lietuvoje gali būti išduoti ir po galutinės pasiūlymų pateikimo datos, tačiau šie dokumentai turės būti pateikti </w:t>
            </w:r>
            <w:r w:rsidRPr="002512A8">
              <w:rPr>
                <w:rFonts w:cstheme="minorHAnsi"/>
                <w:bCs/>
                <w:iCs/>
              </w:rPr>
              <w:t xml:space="preserve">iki pirkimo sutarties pasirašymo. Kartu su pasiūlymu turi būti pateiktas kreipimąsi į atitinkamą Lietuvos Respublikos instituciją dėl </w:t>
            </w:r>
            <w:r w:rsidRPr="002512A8">
              <w:rPr>
                <w:rFonts w:cstheme="minorHAnsi"/>
                <w:bCs/>
              </w:rPr>
              <w:t xml:space="preserve"> </w:t>
            </w:r>
            <w:r w:rsidRPr="002512A8">
              <w:rPr>
                <w:rFonts w:cstheme="minorHAnsi"/>
                <w:bCs/>
                <w:iCs/>
              </w:rPr>
              <w:t>teisės pripažinimo dokumento išdavimo patvirtinantis dokumentas.</w:t>
            </w:r>
          </w:p>
          <w:p w14:paraId="2FFEDD86" w14:textId="77777777" w:rsidR="00440626" w:rsidRDefault="00440626" w:rsidP="0027512C">
            <w:pPr>
              <w:spacing w:after="0" w:line="240" w:lineRule="auto"/>
              <w:jc w:val="both"/>
              <w:rPr>
                <w:rFonts w:cstheme="minorHAnsi"/>
                <w:bCs/>
                <w:iCs/>
              </w:rPr>
            </w:pPr>
          </w:p>
          <w:p w14:paraId="5F8530A0" w14:textId="77777777" w:rsidR="00440626" w:rsidRPr="00CF3856" w:rsidRDefault="00440626" w:rsidP="0027512C">
            <w:pPr>
              <w:pStyle w:val="Pagrindinistekstas"/>
              <w:ind w:firstLine="0"/>
              <w:rPr>
                <w:rFonts w:cstheme="minorHAnsi"/>
                <w:i/>
                <w:iCs/>
                <w:kern w:val="2"/>
                <w:szCs w:val="21"/>
                <w:lang w:eastAsia="en-US"/>
                <w14:ligatures w14:val="standardContextual"/>
              </w:rPr>
            </w:pPr>
            <w:r w:rsidRPr="00CF3856">
              <w:rPr>
                <w:rFonts w:cstheme="minorHAnsi"/>
                <w:i/>
                <w:iCs/>
                <w:kern w:val="2"/>
                <w:szCs w:val="21"/>
                <w:lang w:eastAsia="en-US"/>
                <w14:ligatures w14:val="standardContextual"/>
              </w:rPr>
              <w:t>-Jei kvalifikacija yra grindžiama nurodant specialistą, kuris nėra tiekėjo, jungtinės veiklos partnerio (-ių) ar subtiekėjo (-ų) darbuotojas, tačiau yra ketinamas įdarbinti sutarties vykdymo metu, tokiu atveju specialistas turi būti išviešintas pasiūlyme</w:t>
            </w:r>
            <w:r w:rsidRPr="00CF3856">
              <w:rPr>
                <w:rFonts w:cstheme="minorHAnsi"/>
                <w:b/>
                <w:bCs/>
                <w:i/>
                <w:iCs/>
                <w:kern w:val="2"/>
                <w:szCs w:val="21"/>
                <w:lang w:eastAsia="en-US"/>
                <w14:ligatures w14:val="standardContextual"/>
              </w:rPr>
              <w:t xml:space="preserve"> </w:t>
            </w:r>
            <w:r w:rsidRPr="00CF3856">
              <w:rPr>
                <w:rFonts w:cstheme="minorHAnsi"/>
                <w:i/>
                <w:iCs/>
                <w:kern w:val="2"/>
                <w:szCs w:val="21"/>
                <w:lang w:eastAsia="en-US"/>
                <w14:ligatures w14:val="standardContextual"/>
              </w:rPr>
              <w:t>bei 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13A746E4" w14:textId="77777777" w:rsidR="00440626" w:rsidRPr="00CF3856" w:rsidRDefault="00440626" w:rsidP="0027512C">
            <w:pPr>
              <w:spacing w:after="0" w:line="240" w:lineRule="auto"/>
              <w:jc w:val="both"/>
              <w:rPr>
                <w:rFonts w:cstheme="minorHAnsi"/>
                <w:bCs/>
                <w:iCs/>
              </w:rPr>
            </w:pPr>
          </w:p>
          <w:p w14:paraId="1357475D" w14:textId="77777777" w:rsidR="00440626" w:rsidRPr="00C6631A" w:rsidRDefault="00440626" w:rsidP="0027512C">
            <w:pPr>
              <w:spacing w:after="0" w:line="240" w:lineRule="auto"/>
              <w:jc w:val="center"/>
              <w:rPr>
                <w:rFonts w:cstheme="minorHAnsi"/>
                <w:b/>
                <w:bCs/>
              </w:rPr>
            </w:pPr>
            <w:r w:rsidRPr="002512A8">
              <w:rPr>
                <w:rFonts w:cstheme="minorHAnsi"/>
                <w:b/>
                <w:bCs/>
                <w:i/>
                <w:iCs/>
                <w:lang w:eastAsia="en-GB"/>
              </w:rPr>
              <w:t xml:space="preserve">CVP IS priemonėmis pateikiamos skaitmeninės dokumentų kopijos </w:t>
            </w:r>
            <w:r w:rsidRPr="002512A8">
              <w:rPr>
                <w:rFonts w:cstheme="minorHAnsi"/>
                <w:b/>
                <w:bCs/>
                <w:i/>
                <w:iCs/>
              </w:rPr>
              <w:t>arba nuorodos į nacionalines duomenų bazes bet kurioje valstybės narėje, prie kurių Perkančioji organizacija turės galimybę tiesiogiai ir neatlygintinai prisijungti ir susipažinti su reikalaujamais dokumentais ir (ar) informacija.</w:t>
            </w:r>
          </w:p>
        </w:tc>
      </w:tr>
    </w:tbl>
    <w:p w14:paraId="7EBFBF54" w14:textId="77777777" w:rsidR="00440626" w:rsidRPr="00895DA6" w:rsidRDefault="00440626" w:rsidP="00440626">
      <w:pPr>
        <w:pStyle w:val="Sraopastraipa"/>
        <w:widowControl w:val="0"/>
        <w:tabs>
          <w:tab w:val="left" w:pos="1276"/>
          <w:tab w:val="left" w:pos="1418"/>
        </w:tabs>
        <w:spacing w:after="0" w:line="240" w:lineRule="auto"/>
        <w:ind w:left="0" w:firstLine="567"/>
        <w:jc w:val="both"/>
        <w:rPr>
          <w:sz w:val="19"/>
          <w:szCs w:val="19"/>
        </w:rPr>
      </w:pPr>
      <w:r w:rsidRPr="00895DA6">
        <w:rPr>
          <w:sz w:val="19"/>
          <w:szCs w:val="19"/>
        </w:rPr>
        <w:lastRenderedPageBreak/>
        <w:t>*</w:t>
      </w:r>
      <w:r w:rsidRPr="00895DA6">
        <w:rPr>
          <w:b/>
          <w:bCs/>
          <w:sz w:val="19"/>
          <w:szCs w:val="19"/>
        </w:rPr>
        <w:t>Pastaba</w:t>
      </w:r>
      <w:r w:rsidRPr="00895DA6">
        <w:rPr>
          <w:sz w:val="19"/>
          <w:szCs w:val="19"/>
        </w:rPr>
        <w:t xml:space="preserve">. Dėl aukščiau numatytų kvalifikacijos atitikimą įrodančių dokumentų: atkreipiamas dėmesys, kad vadovaujantis LAT </w:t>
      </w:r>
      <w:bookmarkStart w:id="56" w:name="_Hlk119605552"/>
      <w:r w:rsidRPr="00895DA6">
        <w:rPr>
          <w:sz w:val="19"/>
          <w:szCs w:val="19"/>
        </w:rPr>
        <w:t xml:space="preserve">2022 m. spalio 6 </w:t>
      </w:r>
      <w:bookmarkEnd w:id="56"/>
      <w:r w:rsidRPr="00895DA6">
        <w:rPr>
          <w:sz w:val="19"/>
          <w:szCs w:val="19"/>
        </w:rPr>
        <w:t xml:space="preserve">d. nutartimi </w:t>
      </w:r>
      <w:hyperlink r:id="rId28" w:history="1">
        <w:r w:rsidRPr="00895DA6">
          <w:rPr>
            <w:rStyle w:val="Hipersaitas"/>
            <w:sz w:val="19"/>
            <w:szCs w:val="19"/>
          </w:rPr>
          <w:t>Lietuvos Aukščiausiojo Teismo 2022 m. spalio 6 d. nutartis civilinėje byloje Nr. e3K-3-328-469/2022 | Viešųjų pirkimų tarnyba (vpt.lt)</w:t>
        </w:r>
      </w:hyperlink>
      <w:r w:rsidRPr="00895DA6">
        <w:rPr>
          <w:sz w:val="19"/>
          <w:szCs w:val="19"/>
        </w:rPr>
        <w:t xml:space="preserve"> ir </w:t>
      </w:r>
      <w:r w:rsidRPr="00895DA6">
        <w:rPr>
          <w:color w:val="000000"/>
          <w:sz w:val="19"/>
          <w:szCs w:val="19"/>
        </w:rPr>
        <w:t xml:space="preserve">Viešųjų pirkimų tarnybos direktoriaus 2022 m. gruodžio 30 d. įsakymu Nr. 1S-240 patvirtintomis Pasiūlymo patikslinimo, papildymo ar paaiškinimo taisyklėmis, </w:t>
      </w:r>
      <w:r w:rsidRPr="00895DA6">
        <w:rPr>
          <w:b/>
          <w:bCs/>
          <w:sz w:val="19"/>
          <w:szCs w:val="19"/>
        </w:rPr>
        <w:t xml:space="preserve">tiekėjai vieną kartą gali tikslinti tik pradinius kvalifikacijos duomenis </w:t>
      </w:r>
      <w:r w:rsidRPr="00895DA6">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1D1BFBBE" w14:textId="77777777" w:rsidR="00440626" w:rsidRPr="00C6631A" w:rsidRDefault="00440626" w:rsidP="00440626">
      <w:pPr>
        <w:tabs>
          <w:tab w:val="left" w:pos="709"/>
          <w:tab w:val="left" w:pos="993"/>
        </w:tabs>
        <w:spacing w:after="0" w:line="240" w:lineRule="auto"/>
        <w:ind w:firstLine="709"/>
        <w:jc w:val="both"/>
        <w:rPr>
          <w:rFonts w:eastAsiaTheme="minorHAnsi" w:cstheme="minorHAnsi"/>
          <w:b/>
          <w:i/>
          <w:iCs/>
          <w:color w:val="7030A0"/>
          <w:lang w:eastAsia="en-US"/>
        </w:rPr>
      </w:pPr>
    </w:p>
    <w:p w14:paraId="5595762C" w14:textId="77777777" w:rsidR="00440626" w:rsidRPr="00C6631A" w:rsidRDefault="00440626" w:rsidP="00440626">
      <w:pPr>
        <w:tabs>
          <w:tab w:val="left" w:pos="720"/>
        </w:tabs>
        <w:spacing w:after="0" w:line="240" w:lineRule="auto"/>
        <w:ind w:firstLine="567"/>
        <w:jc w:val="center"/>
        <w:rPr>
          <w:rFonts w:eastAsia="Calibri"/>
          <w:b/>
          <w:bCs/>
          <w:lang w:eastAsia="en-US"/>
        </w:rPr>
      </w:pPr>
      <w:r w:rsidRPr="00C6631A">
        <w:rPr>
          <w:rFonts w:eastAsia="Calibri"/>
          <w:b/>
          <w:bCs/>
          <w:lang w:eastAsia="en-US"/>
        </w:rPr>
        <w:t>Tiekėjams keliami reikalavimai dėl kokybės vadybos sistemos ir (ar) aplinkos apsaugos vadybos sistemos standartų reikalavimai</w:t>
      </w:r>
    </w:p>
    <w:p w14:paraId="61E36121" w14:textId="77777777" w:rsidR="00440626" w:rsidRPr="00C6631A" w:rsidRDefault="00440626" w:rsidP="00440626">
      <w:pPr>
        <w:tabs>
          <w:tab w:val="left" w:pos="720"/>
        </w:tabs>
        <w:spacing w:after="0" w:line="240" w:lineRule="auto"/>
        <w:ind w:firstLine="567"/>
        <w:jc w:val="both"/>
        <w:rPr>
          <w:rFonts w:eastAsia="Calibri" w:cstheme="minorHAnsi"/>
          <w:i/>
          <w:iCs/>
          <w:color w:val="7030A0"/>
          <w:lang w:eastAsia="en-US"/>
        </w:rPr>
      </w:pPr>
    </w:p>
    <w:p w14:paraId="6B122573" w14:textId="77777777" w:rsidR="00440626" w:rsidRPr="00C6631A" w:rsidRDefault="00440626" w:rsidP="00440626">
      <w:pPr>
        <w:spacing w:after="0" w:line="240" w:lineRule="auto"/>
        <w:ind w:firstLine="709"/>
        <w:jc w:val="both"/>
        <w:rPr>
          <w:rFonts w:eastAsiaTheme="minorHAnsi" w:cstheme="minorHAnsi"/>
          <w:lang w:eastAsia="en-US"/>
        </w:rPr>
      </w:pPr>
      <w:r w:rsidRPr="00C6631A">
        <w:rPr>
          <w:rFonts w:eastAsia="Calibri" w:cstheme="minorHAnsi"/>
          <w:lang w:eastAsia="en-US"/>
        </w:rPr>
        <w:t>3. Perkančioji organizacija nereikalauja, kad tiekėjai laikytųsi k</w:t>
      </w:r>
      <w:r w:rsidRPr="00C6631A">
        <w:rPr>
          <w:rFonts w:eastAsia="Calibri" w:cstheme="minorHAnsi"/>
          <w:iCs/>
          <w:lang w:eastAsia="en-US"/>
        </w:rPr>
        <w:t>okybės vadybos sistemos ir (arba) aplinkos apsaugos vadybos sistemos standartų</w:t>
      </w:r>
      <w:r w:rsidRPr="00C6631A">
        <w:rPr>
          <w:rFonts w:eastAsiaTheme="minorHAnsi" w:cstheme="minorHAnsi"/>
          <w:lang w:eastAsia="en-US"/>
        </w:rPr>
        <w:t>.</w:t>
      </w:r>
    </w:p>
    <w:p w14:paraId="32338D49" w14:textId="77777777" w:rsidR="00440626" w:rsidRPr="00C6631A" w:rsidRDefault="00440626" w:rsidP="00440626">
      <w:pPr>
        <w:spacing w:after="0" w:line="240" w:lineRule="auto"/>
        <w:ind w:firstLine="709"/>
        <w:jc w:val="both"/>
        <w:rPr>
          <w:rFonts w:cstheme="minorHAnsi"/>
          <w:b/>
          <w:bCs/>
          <w:smallCaps/>
        </w:rPr>
      </w:pPr>
      <w:r w:rsidRPr="00C6631A">
        <w:rPr>
          <w:rFonts w:eastAsiaTheme="minorHAnsi" w:cstheme="minorHAnsi"/>
          <w:lang w:eastAsia="en-US"/>
        </w:rPr>
        <w:t xml:space="preserve">4. </w:t>
      </w:r>
      <w:r w:rsidRPr="00C6631A">
        <w:t>Šiame priede reikalaujama kvalifikacija turi būti įgyta iki pasiūlymų pateikimo termino pabaigos.</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10642048"/>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7"/>
      <w:bookmarkEnd w:id="58"/>
      <w:bookmarkEnd w:id="59"/>
      <w:bookmarkEnd w:id="60"/>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10642049"/>
      <w:r w:rsidRPr="00713A11">
        <w:rPr>
          <w:rFonts w:asciiTheme="minorHAnsi" w:eastAsia="Calibri" w:hAnsiTheme="minorHAnsi" w:cstheme="minorHAnsi"/>
          <w:color w:val="0070C0"/>
          <w:sz w:val="21"/>
          <w:szCs w:val="21"/>
        </w:rPr>
        <w:lastRenderedPageBreak/>
        <w:t>Pirkimo sąlygų 6 priedas „Pasiūlymo forma“</w:t>
      </w:r>
      <w:bookmarkEnd w:id="61"/>
      <w:bookmarkEnd w:id="62"/>
      <w:bookmarkEnd w:id="63"/>
      <w:bookmarkEnd w:id="64"/>
    </w:p>
    <w:p w14:paraId="096A4921" w14:textId="77777777" w:rsidR="00EE6333" w:rsidRDefault="00EE6333" w:rsidP="00C764AC">
      <w:pPr>
        <w:pStyle w:val="Paantrat"/>
        <w:spacing w:after="0" w:line="240" w:lineRule="auto"/>
        <w:jc w:val="center"/>
      </w:pPr>
    </w:p>
    <w:p w14:paraId="5DA18EA2" w14:textId="77777777" w:rsidR="00B93326" w:rsidRPr="00713A11" w:rsidRDefault="00B93326" w:rsidP="00B93326">
      <w:pPr>
        <w:suppressAutoHyphens/>
        <w:snapToGrid w:val="0"/>
        <w:ind w:right="-178"/>
        <w:jc w:val="center"/>
        <w:rPr>
          <w:sz w:val="18"/>
          <w:szCs w:val="18"/>
          <w:lang w:eastAsia="ar-SA"/>
        </w:rPr>
      </w:pPr>
      <w:r w:rsidRPr="00713A11">
        <w:rPr>
          <w:sz w:val="18"/>
          <w:szCs w:val="18"/>
          <w:lang w:eastAsia="ar-SA"/>
        </w:rPr>
        <w:t>Herbas arba prekių ženklas</w:t>
      </w:r>
    </w:p>
    <w:p w14:paraId="19E9D5F0" w14:textId="77777777" w:rsidR="00B93326" w:rsidRPr="00713A11" w:rsidRDefault="00B93326" w:rsidP="00B93326">
      <w:pPr>
        <w:suppressAutoHyphens/>
        <w:ind w:right="-178"/>
        <w:jc w:val="center"/>
        <w:rPr>
          <w:sz w:val="18"/>
          <w:szCs w:val="18"/>
          <w:lang w:eastAsia="ar-SA"/>
        </w:rPr>
      </w:pPr>
      <w:r w:rsidRPr="00713A11">
        <w:rPr>
          <w:sz w:val="18"/>
          <w:szCs w:val="18"/>
          <w:lang w:eastAsia="ar-SA"/>
        </w:rPr>
        <w:t>(Tiekėjo pavadinimas)</w:t>
      </w:r>
    </w:p>
    <w:p w14:paraId="3AC1200B" w14:textId="77777777" w:rsidR="00B93326" w:rsidRPr="005B438F" w:rsidRDefault="00B93326" w:rsidP="00B93326">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F72741" w14:textId="77777777" w:rsidR="00B93326" w:rsidRPr="00713A11" w:rsidRDefault="00B93326" w:rsidP="00B93326">
      <w:pPr>
        <w:pStyle w:val="Paantrat"/>
        <w:spacing w:after="0" w:line="240" w:lineRule="auto"/>
        <w:jc w:val="center"/>
        <w:rPr>
          <w:b/>
          <w:bCs/>
        </w:rPr>
      </w:pPr>
    </w:p>
    <w:p w14:paraId="2DA9B99D" w14:textId="77777777" w:rsidR="00B93326" w:rsidRPr="00856108" w:rsidRDefault="00B93326" w:rsidP="00B93326">
      <w:pPr>
        <w:pStyle w:val="Paantrat"/>
        <w:spacing w:after="0" w:line="240" w:lineRule="auto"/>
        <w:jc w:val="center"/>
      </w:pPr>
      <w:r w:rsidRPr="00856108">
        <w:t>PASIŪLYMAS</w:t>
      </w:r>
    </w:p>
    <w:p w14:paraId="63427D12" w14:textId="77777777" w:rsidR="00B93326" w:rsidRPr="006E3E2C" w:rsidRDefault="00B93326" w:rsidP="00B93326">
      <w:pPr>
        <w:pStyle w:val="Paantrat"/>
        <w:spacing w:after="0" w:line="240" w:lineRule="auto"/>
        <w:jc w:val="center"/>
        <w:rPr>
          <w:b/>
          <w:bCs/>
        </w:rPr>
      </w:pPr>
      <w:r w:rsidRPr="006E3E2C">
        <w:rPr>
          <w:b/>
          <w:bCs/>
        </w:rPr>
        <w:t xml:space="preserve">DĖL „Kapinių tako ir kitos infrastruktūros įrengimo darbai“ pirkimo </w:t>
      </w:r>
    </w:p>
    <w:p w14:paraId="08C50EDB" w14:textId="19556EB2" w:rsidR="00B93326" w:rsidRPr="00CB7C7B" w:rsidRDefault="00B93326" w:rsidP="00B93326">
      <w:pPr>
        <w:pStyle w:val="Paantrat"/>
        <w:spacing w:after="0" w:line="240" w:lineRule="auto"/>
        <w:jc w:val="center"/>
        <w:rPr>
          <w:rFonts w:cstheme="minorHAnsi"/>
          <w:i/>
          <w:iCs/>
          <w:caps w:val="0"/>
          <w:color w:val="7030A0"/>
          <w:sz w:val="24"/>
          <w:szCs w:val="24"/>
        </w:rPr>
      </w:pPr>
      <w:r w:rsidRPr="00001E31">
        <w:rPr>
          <w:rFonts w:cstheme="minorHAnsi"/>
          <w:bCs/>
          <w:iCs/>
          <w:sz w:val="24"/>
          <w:szCs w:val="24"/>
        </w:rPr>
        <w:t xml:space="preserve">Kapinių apšvietimo įrengimo darbai  </w:t>
      </w:r>
      <w:r w:rsidRPr="00001E31">
        <w:rPr>
          <w:rFonts w:cstheme="minorHAnsi"/>
          <w:sz w:val="24"/>
          <w:szCs w:val="24"/>
        </w:rPr>
        <w:t>Mažeikių stačiatikių ir evangelikų liuteronų kapinėse Aitvaro gatvėje</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93326" w:rsidRPr="00713A11" w14:paraId="0F8575DD" w14:textId="77777777" w:rsidTr="0027512C">
        <w:tc>
          <w:tcPr>
            <w:tcW w:w="2835" w:type="dxa"/>
            <w:tcBorders>
              <w:bottom w:val="single" w:sz="4" w:space="0" w:color="auto"/>
            </w:tcBorders>
          </w:tcPr>
          <w:p w14:paraId="0AD7AFF1" w14:textId="77777777" w:rsidR="00B93326" w:rsidRPr="00713A11" w:rsidRDefault="00B93326" w:rsidP="0027512C">
            <w:pPr>
              <w:jc w:val="center"/>
              <w:rPr>
                <w:rFonts w:asciiTheme="minorHAnsi" w:cstheme="minorHAnsi"/>
                <w:i/>
                <w:iCs/>
                <w:color w:val="7030A0"/>
              </w:rPr>
            </w:pPr>
          </w:p>
        </w:tc>
      </w:tr>
      <w:tr w:rsidR="00B93326" w:rsidRPr="00713A11" w14:paraId="4A18B359" w14:textId="77777777" w:rsidTr="0027512C">
        <w:trPr>
          <w:trHeight w:val="116"/>
        </w:trPr>
        <w:tc>
          <w:tcPr>
            <w:tcW w:w="2835" w:type="dxa"/>
            <w:tcBorders>
              <w:top w:val="single" w:sz="4" w:space="0" w:color="auto"/>
            </w:tcBorders>
          </w:tcPr>
          <w:p w14:paraId="0E075370" w14:textId="77777777" w:rsidR="00B93326" w:rsidRPr="00713A11" w:rsidRDefault="00B93326" w:rsidP="0027512C">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B93326" w:rsidRPr="00713A11" w14:paraId="4D62033C" w14:textId="77777777" w:rsidTr="0027512C">
        <w:tc>
          <w:tcPr>
            <w:tcW w:w="2835" w:type="dxa"/>
            <w:tcBorders>
              <w:bottom w:val="single" w:sz="4" w:space="0" w:color="auto"/>
            </w:tcBorders>
          </w:tcPr>
          <w:p w14:paraId="30A537FF" w14:textId="77777777" w:rsidR="00B93326" w:rsidRPr="00713A11" w:rsidRDefault="00B93326" w:rsidP="0027512C">
            <w:pPr>
              <w:jc w:val="center"/>
              <w:rPr>
                <w:rFonts w:asciiTheme="minorHAnsi" w:cstheme="minorHAnsi"/>
                <w:i/>
                <w:iCs/>
                <w:color w:val="7030A0"/>
              </w:rPr>
            </w:pPr>
          </w:p>
        </w:tc>
      </w:tr>
      <w:tr w:rsidR="00B93326" w:rsidRPr="00713A11" w14:paraId="0A0D21B2" w14:textId="77777777" w:rsidTr="0027512C">
        <w:tc>
          <w:tcPr>
            <w:tcW w:w="2835" w:type="dxa"/>
            <w:tcBorders>
              <w:top w:val="single" w:sz="4" w:space="0" w:color="auto"/>
            </w:tcBorders>
          </w:tcPr>
          <w:p w14:paraId="4422E738" w14:textId="77777777" w:rsidR="00B93326" w:rsidRPr="00713A11" w:rsidRDefault="00B93326" w:rsidP="0027512C">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34D24EAE" w14:textId="77777777" w:rsidR="00B93326" w:rsidRPr="00713A11" w:rsidRDefault="00B93326" w:rsidP="00B93326">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93326" w:rsidRPr="00BE7528" w14:paraId="2C896D3E" w14:textId="77777777" w:rsidTr="0027512C">
        <w:trPr>
          <w:trHeight w:val="317"/>
        </w:trPr>
        <w:tc>
          <w:tcPr>
            <w:tcW w:w="5524" w:type="dxa"/>
            <w:tcBorders>
              <w:bottom w:val="single" w:sz="4" w:space="0" w:color="auto"/>
            </w:tcBorders>
            <w:vAlign w:val="center"/>
          </w:tcPr>
          <w:p w14:paraId="032138B7" w14:textId="77777777" w:rsidR="00B93326" w:rsidRPr="00BE7528" w:rsidRDefault="00B93326" w:rsidP="0027512C">
            <w:pPr>
              <w:rPr>
                <w:rFonts w:asciiTheme="minorHAnsi" w:cstheme="minorHAnsi"/>
                <w:sz w:val="22"/>
                <w:szCs w:val="22"/>
              </w:rPr>
            </w:pPr>
            <w:r w:rsidRPr="00BE7528">
              <w:rPr>
                <w:rFonts w:asciiTheme="minorHAnsi" w:cstheme="minorHAnsi"/>
                <w:sz w:val="22"/>
                <w:szCs w:val="22"/>
              </w:rPr>
              <w:t>Mažeikių rajono savivaldybės administracija</w:t>
            </w:r>
          </w:p>
        </w:tc>
      </w:tr>
      <w:tr w:rsidR="00B93326" w:rsidRPr="00BE7528" w14:paraId="7AC98DDF" w14:textId="77777777" w:rsidTr="0027512C">
        <w:tc>
          <w:tcPr>
            <w:tcW w:w="5524" w:type="dxa"/>
            <w:tcBorders>
              <w:top w:val="single" w:sz="4" w:space="0" w:color="auto"/>
            </w:tcBorders>
          </w:tcPr>
          <w:p w14:paraId="2F30B62C" w14:textId="77777777" w:rsidR="00B93326" w:rsidRPr="00BE7528" w:rsidRDefault="00B93326" w:rsidP="0027512C">
            <w:pPr>
              <w:rPr>
                <w:rFonts w:asciiTheme="minorHAnsi" w:cstheme="minorHAnsi"/>
                <w:sz w:val="22"/>
                <w:szCs w:val="22"/>
              </w:rPr>
            </w:pPr>
          </w:p>
        </w:tc>
      </w:tr>
    </w:tbl>
    <w:p w14:paraId="2154A6B0" w14:textId="77777777" w:rsidR="00B93326" w:rsidRPr="00BE7528" w:rsidRDefault="00B93326" w:rsidP="00B93326">
      <w:pPr>
        <w:pStyle w:val="Sraopastraipa"/>
        <w:numPr>
          <w:ilvl w:val="0"/>
          <w:numId w:val="31"/>
        </w:numPr>
        <w:tabs>
          <w:tab w:val="left" w:pos="567"/>
        </w:tabs>
        <w:spacing w:after="0" w:line="240" w:lineRule="auto"/>
        <w:ind w:left="0" w:firstLine="0"/>
        <w:jc w:val="center"/>
        <w:rPr>
          <w:rFonts w:cstheme="minorHAnsi"/>
          <w:b/>
          <w:bCs/>
        </w:rPr>
      </w:pPr>
      <w:bookmarkStart w:id="65" w:name="_Toc329443224"/>
      <w:r w:rsidRPr="00BE7528">
        <w:rPr>
          <w:rFonts w:cstheme="minorHAnsi"/>
          <w:b/>
          <w:bCs/>
        </w:rPr>
        <w:t>INFORMACIJA APIE TIEKĖJĄ</w:t>
      </w:r>
      <w:bookmarkEnd w:id="65"/>
      <w:r w:rsidRPr="00BE7528">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B93326" w:rsidRPr="00BE7528" w14:paraId="774ABF5D" w14:textId="77777777" w:rsidTr="0027512C">
        <w:tc>
          <w:tcPr>
            <w:tcW w:w="5485" w:type="dxa"/>
            <w:tcBorders>
              <w:top w:val="single" w:sz="4" w:space="0" w:color="auto"/>
              <w:left w:val="single" w:sz="4" w:space="0" w:color="auto"/>
              <w:bottom w:val="single" w:sz="4" w:space="0" w:color="auto"/>
              <w:right w:val="single" w:sz="4" w:space="0" w:color="auto"/>
            </w:tcBorders>
            <w:hideMark/>
          </w:tcPr>
          <w:p w14:paraId="478B7F62" w14:textId="77777777" w:rsidR="00B93326" w:rsidRPr="00BE7528" w:rsidRDefault="00B93326" w:rsidP="008F1907">
            <w:pPr>
              <w:spacing w:after="0" w:line="240" w:lineRule="auto"/>
              <w:rPr>
                <w:rFonts w:cstheme="minorHAnsi"/>
                <w:sz w:val="22"/>
                <w:szCs w:val="22"/>
              </w:rPr>
            </w:pPr>
            <w:r w:rsidRPr="00BE7528">
              <w:rPr>
                <w:rFonts w:cstheme="minorHAnsi"/>
                <w:sz w:val="22"/>
                <w:szCs w:val="22"/>
              </w:rPr>
              <w:t xml:space="preserve">Tiekėjo arba ūkio subjektų grupės dalyvių pavadinimas (-ai), juridinio asmens kodas (-ai) </w:t>
            </w:r>
            <w:r w:rsidRPr="00BE7528">
              <w:rPr>
                <w:rFonts w:cstheme="minorHAnsi"/>
                <w:i/>
                <w:sz w:val="22"/>
                <w:szCs w:val="22"/>
              </w:rPr>
              <w:t>(jeigu pasiūlymą teikia fizinis asmuo – verslo ar individualios veiklos pažymėjimo Nr. ar pan.)</w:t>
            </w:r>
            <w:r w:rsidRPr="00BE7528">
              <w:rPr>
                <w:rFonts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4DA2BD73" w14:textId="77777777" w:rsidR="00B93326" w:rsidRPr="00BE7528" w:rsidRDefault="00B93326" w:rsidP="008F1907">
            <w:pPr>
              <w:spacing w:after="0" w:line="240" w:lineRule="auto"/>
              <w:rPr>
                <w:rFonts w:cstheme="minorHAnsi"/>
                <w:sz w:val="22"/>
                <w:szCs w:val="22"/>
              </w:rPr>
            </w:pPr>
          </w:p>
        </w:tc>
      </w:tr>
      <w:tr w:rsidR="00B93326" w:rsidRPr="00BE7528" w14:paraId="34C386B7" w14:textId="77777777" w:rsidTr="0027512C">
        <w:tc>
          <w:tcPr>
            <w:tcW w:w="5485" w:type="dxa"/>
            <w:tcBorders>
              <w:top w:val="single" w:sz="4" w:space="0" w:color="auto"/>
              <w:left w:val="single" w:sz="4" w:space="0" w:color="auto"/>
              <w:bottom w:val="single" w:sz="4" w:space="0" w:color="auto"/>
              <w:right w:val="single" w:sz="4" w:space="0" w:color="auto"/>
            </w:tcBorders>
          </w:tcPr>
          <w:p w14:paraId="099C43C8" w14:textId="77777777" w:rsidR="00B93326" w:rsidRPr="00BE7528" w:rsidRDefault="00B93326" w:rsidP="008F1907">
            <w:pPr>
              <w:spacing w:after="0" w:line="240" w:lineRule="auto"/>
              <w:rPr>
                <w:rFonts w:cstheme="minorHAnsi"/>
                <w:sz w:val="22"/>
                <w:szCs w:val="22"/>
              </w:rPr>
            </w:pPr>
            <w:r w:rsidRPr="00BE7528">
              <w:rPr>
                <w:rFonts w:eastAsia="Calibri" w:cstheme="minorHAnsi"/>
                <w:sz w:val="22"/>
                <w:szCs w:val="22"/>
              </w:rPr>
              <w:t xml:space="preserve">Ūkio subjektų grupės dalyvis, atstovaujantis arba vadovaujantis ūkio subjektų grupei </w:t>
            </w:r>
            <w:r w:rsidRPr="00BE7528">
              <w:rPr>
                <w:rFonts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AE0FFD6" w14:textId="77777777" w:rsidR="00B93326" w:rsidRPr="00BE7528" w:rsidRDefault="00B93326" w:rsidP="008F1907">
            <w:pPr>
              <w:spacing w:after="0" w:line="240" w:lineRule="auto"/>
              <w:rPr>
                <w:rFonts w:cstheme="minorHAnsi"/>
                <w:sz w:val="22"/>
                <w:szCs w:val="22"/>
              </w:rPr>
            </w:pPr>
          </w:p>
        </w:tc>
      </w:tr>
      <w:tr w:rsidR="00B93326" w:rsidRPr="00BE7528" w14:paraId="4BE58738" w14:textId="77777777" w:rsidTr="0027512C">
        <w:tc>
          <w:tcPr>
            <w:tcW w:w="5485" w:type="dxa"/>
            <w:tcBorders>
              <w:top w:val="single" w:sz="4" w:space="0" w:color="auto"/>
              <w:left w:val="single" w:sz="4" w:space="0" w:color="auto"/>
              <w:bottom w:val="single" w:sz="4" w:space="0" w:color="auto"/>
              <w:right w:val="single" w:sz="4" w:space="0" w:color="auto"/>
            </w:tcBorders>
          </w:tcPr>
          <w:p w14:paraId="4C13E961" w14:textId="77777777" w:rsidR="00B93326" w:rsidRPr="00BE7528" w:rsidRDefault="00B93326" w:rsidP="008F1907">
            <w:pPr>
              <w:spacing w:after="0" w:line="240" w:lineRule="auto"/>
              <w:rPr>
                <w:rFonts w:cstheme="minorHAnsi"/>
                <w:sz w:val="22"/>
                <w:szCs w:val="22"/>
              </w:rPr>
            </w:pPr>
            <w:r w:rsidRPr="00BE7528">
              <w:rPr>
                <w:rFonts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2ED1258" w14:textId="77777777" w:rsidR="00B93326" w:rsidRPr="00BE7528" w:rsidRDefault="00B93326" w:rsidP="008F1907">
            <w:pPr>
              <w:spacing w:after="0" w:line="240" w:lineRule="auto"/>
              <w:rPr>
                <w:rFonts w:cstheme="minorHAnsi"/>
                <w:sz w:val="22"/>
                <w:szCs w:val="22"/>
              </w:rPr>
            </w:pPr>
          </w:p>
        </w:tc>
      </w:tr>
    </w:tbl>
    <w:p w14:paraId="3F815399" w14:textId="77777777" w:rsidR="00B93326" w:rsidRPr="00BE7528" w:rsidRDefault="00B93326" w:rsidP="00B93326">
      <w:pPr>
        <w:rPr>
          <w:rFonts w:cstheme="minorHAnsi"/>
          <w:iCs/>
          <w:sz w:val="22"/>
          <w:szCs w:val="22"/>
        </w:rPr>
      </w:pPr>
    </w:p>
    <w:p w14:paraId="5F70EFC5" w14:textId="77777777" w:rsidR="00B93326" w:rsidRPr="00BE7528" w:rsidRDefault="00B93326" w:rsidP="00B93326">
      <w:pPr>
        <w:pStyle w:val="Sraopastraipa"/>
        <w:numPr>
          <w:ilvl w:val="0"/>
          <w:numId w:val="31"/>
        </w:numPr>
        <w:tabs>
          <w:tab w:val="left" w:pos="567"/>
        </w:tabs>
        <w:spacing w:after="0" w:line="240" w:lineRule="auto"/>
        <w:ind w:left="0" w:firstLine="0"/>
        <w:jc w:val="center"/>
        <w:rPr>
          <w:rFonts w:cstheme="minorHAnsi"/>
          <w:b/>
          <w:bCs/>
        </w:rPr>
      </w:pPr>
      <w:bookmarkStart w:id="66" w:name="_Toc329443227"/>
      <w:r w:rsidRPr="00BE7528">
        <w:rPr>
          <w:rFonts w:cstheme="minorHAnsi"/>
          <w:b/>
          <w:bCs/>
        </w:rPr>
        <w:t>INFORMACIJA APIE ŪKIO SUBJEKTUS</w:t>
      </w:r>
      <w:bookmarkEnd w:id="66"/>
      <w:r w:rsidRPr="00BE7528">
        <w:rPr>
          <w:rFonts w:cstheme="minorHAnsi"/>
          <w:b/>
          <w:bCs/>
        </w:rPr>
        <w:t>, KURIŲ PAJĖGUMAIS TIEKĖJAS REMIASI, KAD ATITIKTŲ PERKANČIOSIOS ORGANIZACIJOS KELIAMUS KVALIFIKACIJOS REIKALAVIMUS (JEIGU TOKIE REIKALAVIMAI KELIAMI) (</w:t>
      </w:r>
      <w:r w:rsidRPr="00BE7528">
        <w:rPr>
          <w:rFonts w:cstheme="minorHAnsi"/>
          <w:b/>
          <w:bCs/>
          <w:i/>
          <w:iCs/>
        </w:rPr>
        <w:t>nurodomi ir kvazisubtiekėjai – fiziniai asmenys, kuriuos ketinama įdarbinti pirkimo laimėjimo atveju)</w:t>
      </w:r>
    </w:p>
    <w:p w14:paraId="0AAB3495" w14:textId="77777777" w:rsidR="00B93326" w:rsidRPr="00BE7528" w:rsidRDefault="00B93326" w:rsidP="00B93326">
      <w:pPr>
        <w:pStyle w:val="Sraopastraipa"/>
        <w:ind w:left="0"/>
        <w:jc w:val="center"/>
        <w:rPr>
          <w:rFonts w:cstheme="minorHAnsi"/>
          <w:i/>
          <w:iCs/>
        </w:rPr>
      </w:pPr>
      <w:r w:rsidRPr="00BE7528">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B93326" w:rsidRPr="00BE7528" w14:paraId="55239392" w14:textId="77777777" w:rsidTr="0027512C">
        <w:tc>
          <w:tcPr>
            <w:tcW w:w="486" w:type="dxa"/>
            <w:shd w:val="clear" w:color="auto" w:fill="DEEAF6" w:themeFill="accent5" w:themeFillTint="33"/>
          </w:tcPr>
          <w:p w14:paraId="650CEDB3" w14:textId="77777777" w:rsidR="00B93326" w:rsidRPr="00BE7528" w:rsidRDefault="00B93326" w:rsidP="0027512C">
            <w:pPr>
              <w:rPr>
                <w:rFonts w:asciiTheme="minorHAnsi" w:cstheme="minorHAnsi"/>
                <w:b/>
                <w:sz w:val="22"/>
                <w:szCs w:val="22"/>
              </w:rPr>
            </w:pPr>
            <w:r w:rsidRPr="00BE7528">
              <w:rPr>
                <w:rFonts w:asciiTheme="minorHAnsi" w:cstheme="minorHAnsi"/>
                <w:b/>
                <w:sz w:val="22"/>
                <w:szCs w:val="22"/>
              </w:rPr>
              <w:t>Eil. Nr.</w:t>
            </w:r>
          </w:p>
        </w:tc>
        <w:tc>
          <w:tcPr>
            <w:tcW w:w="3478" w:type="dxa"/>
            <w:shd w:val="clear" w:color="auto" w:fill="DEEAF6" w:themeFill="accent5" w:themeFillTint="33"/>
          </w:tcPr>
          <w:p w14:paraId="3C07E75C" w14:textId="77777777" w:rsidR="00B93326" w:rsidRPr="00BE7528" w:rsidRDefault="00B93326" w:rsidP="0027512C">
            <w:pPr>
              <w:rPr>
                <w:rFonts w:asciiTheme="minorHAnsi" w:cstheme="minorHAnsi"/>
                <w:b/>
                <w:sz w:val="22"/>
                <w:szCs w:val="22"/>
              </w:rPr>
            </w:pPr>
            <w:r w:rsidRPr="00BE7528">
              <w:rPr>
                <w:rFonts w:asciiTheme="minorHAnsi" w:cstheme="minorHAnsi"/>
                <w:b/>
                <w:sz w:val="22"/>
                <w:szCs w:val="22"/>
              </w:rPr>
              <w:t>Ūkio subjekto pavadinimas, juridinio asmens kodas, adresas</w:t>
            </w:r>
          </w:p>
        </w:tc>
        <w:tc>
          <w:tcPr>
            <w:tcW w:w="2268" w:type="dxa"/>
            <w:shd w:val="clear" w:color="auto" w:fill="DEEAF6" w:themeFill="accent5" w:themeFillTint="33"/>
          </w:tcPr>
          <w:p w14:paraId="16438D84" w14:textId="77777777" w:rsidR="00B93326" w:rsidRPr="00BE7528" w:rsidRDefault="00B93326" w:rsidP="0027512C">
            <w:pPr>
              <w:rPr>
                <w:rFonts w:asciiTheme="minorHAnsi" w:cstheme="minorHAnsi"/>
                <w:b/>
                <w:sz w:val="22"/>
                <w:szCs w:val="22"/>
              </w:rPr>
            </w:pPr>
            <w:r w:rsidRPr="00BE7528">
              <w:rPr>
                <w:rFonts w:asciiTheme="minorHAnsi" w:cstheme="minorHAnsi"/>
                <w:b/>
                <w:sz w:val="22"/>
                <w:szCs w:val="22"/>
              </w:rPr>
              <w:t xml:space="preserve">Nuoroda į skelbimo apie pirkimą punkto sąlygą, kuriai atitikti </w:t>
            </w:r>
            <w:r w:rsidRPr="00BE7528">
              <w:rPr>
                <w:rFonts w:asciiTheme="minorHAnsi" w:cstheme="minorHAnsi"/>
                <w:b/>
                <w:sz w:val="22"/>
                <w:szCs w:val="22"/>
              </w:rPr>
              <w:lastRenderedPageBreak/>
              <w:t>remiamasi ūkio subjekto pajėgumais</w:t>
            </w:r>
          </w:p>
        </w:tc>
        <w:tc>
          <w:tcPr>
            <w:tcW w:w="3686" w:type="dxa"/>
            <w:shd w:val="clear" w:color="auto" w:fill="DEEAF6" w:themeFill="accent5" w:themeFillTint="33"/>
          </w:tcPr>
          <w:p w14:paraId="3898B34E" w14:textId="77777777" w:rsidR="00B93326" w:rsidRPr="00BE7528" w:rsidRDefault="00B93326" w:rsidP="0027512C">
            <w:pPr>
              <w:rPr>
                <w:rFonts w:asciiTheme="minorHAnsi" w:cstheme="minorHAnsi"/>
                <w:b/>
                <w:sz w:val="22"/>
                <w:szCs w:val="22"/>
              </w:rPr>
            </w:pPr>
            <w:r w:rsidRPr="00BE7528">
              <w:rPr>
                <w:rFonts w:asciiTheme="minorHAnsi" w:cstheme="minorHAnsi"/>
                <w:b/>
                <w:sz w:val="22"/>
                <w:szCs w:val="22"/>
              </w:rPr>
              <w:lastRenderedPageBreak/>
              <w:t>Sutarties objekto dalies, perduodamos vykdyti subtiekėjui, aprašymas</w:t>
            </w:r>
          </w:p>
        </w:tc>
      </w:tr>
      <w:tr w:rsidR="00B93326" w:rsidRPr="00BE7528" w14:paraId="7444C4BE" w14:textId="77777777" w:rsidTr="0027512C">
        <w:tc>
          <w:tcPr>
            <w:tcW w:w="486" w:type="dxa"/>
          </w:tcPr>
          <w:p w14:paraId="50E138E1" w14:textId="77777777" w:rsidR="00B93326" w:rsidRPr="00BE7528" w:rsidRDefault="00B93326" w:rsidP="0027512C">
            <w:pPr>
              <w:rPr>
                <w:rFonts w:asciiTheme="minorHAnsi" w:cstheme="minorHAnsi"/>
                <w:bCs/>
                <w:sz w:val="22"/>
                <w:szCs w:val="22"/>
              </w:rPr>
            </w:pPr>
            <w:r w:rsidRPr="00BE7528">
              <w:rPr>
                <w:rFonts w:asciiTheme="minorHAnsi" w:cstheme="minorHAnsi"/>
                <w:bCs/>
                <w:sz w:val="22"/>
                <w:szCs w:val="22"/>
              </w:rPr>
              <w:t>1.</w:t>
            </w:r>
          </w:p>
        </w:tc>
        <w:tc>
          <w:tcPr>
            <w:tcW w:w="3478" w:type="dxa"/>
          </w:tcPr>
          <w:p w14:paraId="6B4FFEB4" w14:textId="77777777" w:rsidR="00B93326" w:rsidRPr="00BE7528" w:rsidRDefault="00B93326" w:rsidP="0027512C">
            <w:pPr>
              <w:rPr>
                <w:rFonts w:asciiTheme="minorHAnsi" w:cstheme="minorHAnsi"/>
                <w:bCs/>
                <w:sz w:val="22"/>
                <w:szCs w:val="22"/>
              </w:rPr>
            </w:pPr>
          </w:p>
        </w:tc>
        <w:tc>
          <w:tcPr>
            <w:tcW w:w="2268" w:type="dxa"/>
          </w:tcPr>
          <w:p w14:paraId="76EB3FF7" w14:textId="77777777" w:rsidR="00B93326" w:rsidRPr="00BE7528" w:rsidRDefault="00B93326" w:rsidP="0027512C">
            <w:pPr>
              <w:rPr>
                <w:rFonts w:asciiTheme="minorHAnsi" w:cstheme="minorHAnsi"/>
                <w:bCs/>
                <w:sz w:val="22"/>
                <w:szCs w:val="22"/>
              </w:rPr>
            </w:pPr>
          </w:p>
        </w:tc>
        <w:tc>
          <w:tcPr>
            <w:tcW w:w="3686" w:type="dxa"/>
          </w:tcPr>
          <w:p w14:paraId="3A01DB3F" w14:textId="77777777" w:rsidR="00B93326" w:rsidRPr="00BE7528" w:rsidRDefault="00B93326" w:rsidP="0027512C">
            <w:pPr>
              <w:rPr>
                <w:rFonts w:asciiTheme="minorHAnsi" w:cstheme="minorHAnsi"/>
                <w:bCs/>
                <w:sz w:val="22"/>
                <w:szCs w:val="22"/>
              </w:rPr>
            </w:pPr>
          </w:p>
        </w:tc>
      </w:tr>
      <w:tr w:rsidR="00B93326" w:rsidRPr="00BE7528" w14:paraId="1E2F509F" w14:textId="77777777" w:rsidTr="0027512C">
        <w:tc>
          <w:tcPr>
            <w:tcW w:w="486" w:type="dxa"/>
          </w:tcPr>
          <w:p w14:paraId="0D3CAA75" w14:textId="77777777" w:rsidR="00B93326" w:rsidRPr="00BE7528" w:rsidRDefault="00B93326" w:rsidP="0027512C">
            <w:pPr>
              <w:rPr>
                <w:rFonts w:asciiTheme="minorHAnsi" w:cstheme="minorHAnsi"/>
                <w:bCs/>
                <w:sz w:val="22"/>
                <w:szCs w:val="22"/>
              </w:rPr>
            </w:pPr>
            <w:r w:rsidRPr="00BE7528">
              <w:rPr>
                <w:rFonts w:asciiTheme="minorHAnsi" w:cstheme="minorHAnsi"/>
                <w:bCs/>
                <w:sz w:val="22"/>
                <w:szCs w:val="22"/>
              </w:rPr>
              <w:t>2.</w:t>
            </w:r>
          </w:p>
        </w:tc>
        <w:tc>
          <w:tcPr>
            <w:tcW w:w="3478" w:type="dxa"/>
          </w:tcPr>
          <w:p w14:paraId="6B6400AD" w14:textId="77777777" w:rsidR="00B93326" w:rsidRPr="00BE7528" w:rsidRDefault="00B93326" w:rsidP="0027512C">
            <w:pPr>
              <w:rPr>
                <w:rFonts w:asciiTheme="minorHAnsi" w:cstheme="minorHAnsi"/>
                <w:bCs/>
                <w:sz w:val="22"/>
                <w:szCs w:val="22"/>
              </w:rPr>
            </w:pPr>
          </w:p>
        </w:tc>
        <w:tc>
          <w:tcPr>
            <w:tcW w:w="2268" w:type="dxa"/>
          </w:tcPr>
          <w:p w14:paraId="767AD332" w14:textId="77777777" w:rsidR="00B93326" w:rsidRPr="00BE7528" w:rsidRDefault="00B93326" w:rsidP="0027512C">
            <w:pPr>
              <w:rPr>
                <w:rFonts w:asciiTheme="minorHAnsi" w:cstheme="minorHAnsi"/>
                <w:bCs/>
                <w:sz w:val="22"/>
                <w:szCs w:val="22"/>
              </w:rPr>
            </w:pPr>
          </w:p>
        </w:tc>
        <w:tc>
          <w:tcPr>
            <w:tcW w:w="3686" w:type="dxa"/>
          </w:tcPr>
          <w:p w14:paraId="61052A29" w14:textId="77777777" w:rsidR="00B93326" w:rsidRPr="00BE7528" w:rsidRDefault="00B93326" w:rsidP="0027512C">
            <w:pPr>
              <w:rPr>
                <w:rFonts w:asciiTheme="minorHAnsi" w:cstheme="minorHAnsi"/>
                <w:bCs/>
                <w:sz w:val="22"/>
                <w:szCs w:val="22"/>
              </w:rPr>
            </w:pPr>
          </w:p>
        </w:tc>
      </w:tr>
    </w:tbl>
    <w:p w14:paraId="1834A28E" w14:textId="77777777" w:rsidR="00B93326" w:rsidRPr="00BE7528" w:rsidRDefault="00B93326" w:rsidP="00B93326">
      <w:pPr>
        <w:rPr>
          <w:rFonts w:eastAsia="Calibri" w:cstheme="minorHAnsi"/>
          <w:color w:val="000000" w:themeColor="text1"/>
          <w:sz w:val="22"/>
          <w:szCs w:val="22"/>
        </w:rPr>
      </w:pPr>
    </w:p>
    <w:p w14:paraId="364CDD4E" w14:textId="77777777" w:rsidR="00B93326" w:rsidRPr="00BE7528" w:rsidRDefault="00B93326" w:rsidP="00B93326">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BE7528">
        <w:rPr>
          <w:rFonts w:cstheme="minorHAnsi"/>
          <w:b/>
          <w:bCs/>
        </w:rPr>
        <w:t>INFORMACIJA APIE ŽINOMUS SUBTIEKĖJUS IR JIEMS PERDUODAMA VYKDYTI SUTARTIES DALIS</w:t>
      </w:r>
    </w:p>
    <w:p w14:paraId="3DD2CA42" w14:textId="77777777" w:rsidR="00B93326" w:rsidRPr="00BE7528" w:rsidRDefault="00B93326" w:rsidP="00B93326">
      <w:pPr>
        <w:pStyle w:val="Sraopastraipa"/>
        <w:ind w:left="567"/>
        <w:jc w:val="center"/>
        <w:rPr>
          <w:rFonts w:eastAsia="Calibri" w:cstheme="minorHAnsi"/>
          <w:i/>
          <w:iCs/>
          <w:color w:val="000000" w:themeColor="text1"/>
        </w:rPr>
      </w:pPr>
      <w:r w:rsidRPr="00BE7528">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B93326" w:rsidRPr="00BE7528" w14:paraId="3AAB67CD" w14:textId="77777777" w:rsidTr="0027512C">
        <w:tc>
          <w:tcPr>
            <w:tcW w:w="675" w:type="dxa"/>
            <w:vMerge w:val="restart"/>
            <w:shd w:val="clear" w:color="auto" w:fill="DFEAF6"/>
            <w:vAlign w:val="center"/>
          </w:tcPr>
          <w:p w14:paraId="5AA62668" w14:textId="77777777" w:rsidR="00B93326" w:rsidRPr="00BE7528" w:rsidRDefault="00B93326" w:rsidP="0027512C">
            <w:pPr>
              <w:jc w:val="center"/>
              <w:rPr>
                <w:rFonts w:asciiTheme="minorHAnsi" w:cstheme="minorHAnsi"/>
                <w:b/>
                <w:sz w:val="22"/>
                <w:szCs w:val="22"/>
              </w:rPr>
            </w:pPr>
            <w:r w:rsidRPr="00BE7528">
              <w:rPr>
                <w:rFonts w:asciiTheme="minorHAnsi" w:cstheme="minorHAnsi"/>
                <w:b/>
                <w:sz w:val="22"/>
                <w:szCs w:val="22"/>
              </w:rPr>
              <w:t>Eil. Nr.</w:t>
            </w:r>
          </w:p>
        </w:tc>
        <w:tc>
          <w:tcPr>
            <w:tcW w:w="2410" w:type="dxa"/>
            <w:vMerge w:val="restart"/>
            <w:shd w:val="clear" w:color="auto" w:fill="DFEAF6"/>
            <w:vAlign w:val="center"/>
          </w:tcPr>
          <w:p w14:paraId="331C5B38" w14:textId="77777777" w:rsidR="00B93326" w:rsidRPr="00BE7528" w:rsidRDefault="00B93326" w:rsidP="0027512C">
            <w:pPr>
              <w:jc w:val="center"/>
              <w:rPr>
                <w:rFonts w:asciiTheme="minorHAnsi" w:cstheme="minorHAnsi"/>
                <w:b/>
                <w:sz w:val="22"/>
                <w:szCs w:val="22"/>
              </w:rPr>
            </w:pPr>
            <w:r w:rsidRPr="00BE7528">
              <w:rPr>
                <w:rFonts w:asciiTheme="minorHAnsi" w:cstheme="minorHAnsi"/>
                <w:b/>
                <w:sz w:val="22"/>
                <w:szCs w:val="22"/>
              </w:rPr>
              <w:t>Pavadinimas, kodas ir adresas</w:t>
            </w:r>
          </w:p>
        </w:tc>
        <w:tc>
          <w:tcPr>
            <w:tcW w:w="3260" w:type="dxa"/>
            <w:vMerge w:val="restart"/>
            <w:shd w:val="clear" w:color="auto" w:fill="DFEAF6"/>
            <w:vAlign w:val="center"/>
          </w:tcPr>
          <w:p w14:paraId="61E43B59" w14:textId="77777777" w:rsidR="00B93326" w:rsidRPr="00BE7528" w:rsidRDefault="00B93326" w:rsidP="0027512C">
            <w:pPr>
              <w:jc w:val="center"/>
              <w:rPr>
                <w:rFonts w:asciiTheme="minorHAnsi" w:cstheme="minorHAnsi"/>
                <w:b/>
                <w:sz w:val="22"/>
                <w:szCs w:val="22"/>
              </w:rPr>
            </w:pPr>
            <w:r w:rsidRPr="00BE7528">
              <w:rPr>
                <w:rFonts w:asciiTheme="minorHAnsi" w:cstheme="minorHAnsi"/>
                <w:b/>
                <w:sz w:val="22"/>
                <w:szCs w:val="22"/>
              </w:rPr>
              <w:t>Numatomos suteikti paslaugos</w:t>
            </w:r>
          </w:p>
        </w:tc>
        <w:tc>
          <w:tcPr>
            <w:tcW w:w="3509" w:type="dxa"/>
            <w:gridSpan w:val="2"/>
            <w:shd w:val="clear" w:color="auto" w:fill="DFEAF6"/>
            <w:vAlign w:val="center"/>
          </w:tcPr>
          <w:p w14:paraId="0BC5B487" w14:textId="77777777" w:rsidR="00B93326" w:rsidRPr="00BE7528" w:rsidRDefault="00B93326" w:rsidP="0027512C">
            <w:pPr>
              <w:jc w:val="center"/>
              <w:rPr>
                <w:rFonts w:asciiTheme="minorHAnsi" w:cstheme="minorHAnsi"/>
                <w:b/>
                <w:sz w:val="22"/>
                <w:szCs w:val="22"/>
              </w:rPr>
            </w:pPr>
            <w:r w:rsidRPr="00BE7528">
              <w:rPr>
                <w:rFonts w:asciiTheme="minorHAnsi" w:cstheme="minorHAnsi"/>
                <w:b/>
                <w:sz w:val="22"/>
                <w:szCs w:val="22"/>
              </w:rPr>
              <w:t>Pirkimo sutarties dalis pasiūlymo kainoje, kuriai ketinama pasitelkti subtiekėjus</w:t>
            </w:r>
          </w:p>
        </w:tc>
      </w:tr>
      <w:tr w:rsidR="00B93326" w:rsidRPr="00BE7528" w14:paraId="7FB85319" w14:textId="77777777" w:rsidTr="0027512C">
        <w:tc>
          <w:tcPr>
            <w:tcW w:w="675" w:type="dxa"/>
            <w:vMerge/>
            <w:vAlign w:val="center"/>
          </w:tcPr>
          <w:p w14:paraId="5CB9E542" w14:textId="77777777" w:rsidR="00B93326" w:rsidRPr="00BE7528" w:rsidRDefault="00B93326" w:rsidP="0027512C">
            <w:pPr>
              <w:jc w:val="center"/>
              <w:rPr>
                <w:rFonts w:asciiTheme="minorHAnsi" w:cstheme="minorHAnsi"/>
                <w:b/>
                <w:sz w:val="22"/>
                <w:szCs w:val="22"/>
              </w:rPr>
            </w:pPr>
          </w:p>
        </w:tc>
        <w:tc>
          <w:tcPr>
            <w:tcW w:w="2410" w:type="dxa"/>
            <w:vMerge/>
            <w:vAlign w:val="center"/>
          </w:tcPr>
          <w:p w14:paraId="629D013F" w14:textId="77777777" w:rsidR="00B93326" w:rsidRPr="00BE7528" w:rsidRDefault="00B93326" w:rsidP="0027512C">
            <w:pPr>
              <w:jc w:val="center"/>
              <w:rPr>
                <w:rFonts w:asciiTheme="minorHAnsi" w:cstheme="minorHAnsi"/>
                <w:b/>
                <w:sz w:val="22"/>
                <w:szCs w:val="22"/>
              </w:rPr>
            </w:pPr>
          </w:p>
        </w:tc>
        <w:tc>
          <w:tcPr>
            <w:tcW w:w="3260" w:type="dxa"/>
            <w:vMerge/>
            <w:vAlign w:val="center"/>
          </w:tcPr>
          <w:p w14:paraId="3C45B9C9" w14:textId="77777777" w:rsidR="00B93326" w:rsidRPr="00BE7528" w:rsidRDefault="00B93326" w:rsidP="0027512C">
            <w:pPr>
              <w:jc w:val="center"/>
              <w:rPr>
                <w:rFonts w:asciiTheme="minorHAnsi" w:cstheme="minorHAnsi"/>
                <w:b/>
                <w:sz w:val="22"/>
                <w:szCs w:val="22"/>
              </w:rPr>
            </w:pPr>
          </w:p>
        </w:tc>
        <w:tc>
          <w:tcPr>
            <w:tcW w:w="2127" w:type="dxa"/>
            <w:shd w:val="clear" w:color="auto" w:fill="DFEAF6"/>
            <w:vAlign w:val="center"/>
          </w:tcPr>
          <w:p w14:paraId="59F51D13" w14:textId="77777777" w:rsidR="00B93326" w:rsidRPr="00BE7528" w:rsidRDefault="00B93326" w:rsidP="0027512C">
            <w:pPr>
              <w:jc w:val="center"/>
              <w:rPr>
                <w:rFonts w:asciiTheme="minorHAnsi" w:cstheme="minorHAnsi"/>
                <w:b/>
                <w:sz w:val="22"/>
                <w:szCs w:val="22"/>
              </w:rPr>
            </w:pPr>
            <w:r w:rsidRPr="00BE7528">
              <w:rPr>
                <w:rFonts w:asciiTheme="minorHAnsi" w:cstheme="minorHAnsi"/>
                <w:b/>
                <w:sz w:val="22"/>
                <w:szCs w:val="22"/>
              </w:rPr>
              <w:t>Eur su PVM</w:t>
            </w:r>
          </w:p>
        </w:tc>
        <w:tc>
          <w:tcPr>
            <w:tcW w:w="1382" w:type="dxa"/>
            <w:shd w:val="clear" w:color="auto" w:fill="DFEAF6"/>
            <w:vAlign w:val="center"/>
          </w:tcPr>
          <w:p w14:paraId="2B693F90" w14:textId="77777777" w:rsidR="00B93326" w:rsidRPr="00BE7528" w:rsidRDefault="00B93326" w:rsidP="0027512C">
            <w:pPr>
              <w:jc w:val="center"/>
              <w:rPr>
                <w:rFonts w:asciiTheme="minorHAnsi" w:cstheme="minorHAnsi"/>
                <w:b/>
                <w:sz w:val="22"/>
                <w:szCs w:val="22"/>
              </w:rPr>
            </w:pPr>
            <w:r w:rsidRPr="00BE7528">
              <w:rPr>
                <w:rFonts w:asciiTheme="minorHAnsi" w:cstheme="minorHAnsi"/>
                <w:b/>
                <w:sz w:val="22"/>
                <w:szCs w:val="22"/>
              </w:rPr>
              <w:t>Proc.</w:t>
            </w:r>
          </w:p>
        </w:tc>
      </w:tr>
      <w:tr w:rsidR="00B93326" w:rsidRPr="00BE7528" w14:paraId="33B5D0A7" w14:textId="77777777" w:rsidTr="0027512C">
        <w:tc>
          <w:tcPr>
            <w:tcW w:w="9854" w:type="dxa"/>
            <w:gridSpan w:val="5"/>
            <w:shd w:val="clear" w:color="auto" w:fill="DFEAF6"/>
          </w:tcPr>
          <w:p w14:paraId="5D58D37A" w14:textId="77777777" w:rsidR="00B93326" w:rsidRPr="00BE7528" w:rsidRDefault="00B93326" w:rsidP="0027512C">
            <w:pPr>
              <w:jc w:val="center"/>
              <w:rPr>
                <w:rFonts w:asciiTheme="minorHAnsi" w:cstheme="minorHAnsi"/>
                <w:b/>
                <w:sz w:val="22"/>
                <w:szCs w:val="22"/>
              </w:rPr>
            </w:pPr>
            <w:r w:rsidRPr="00BE7528">
              <w:rPr>
                <w:rFonts w:asciiTheme="minorHAnsi" w:cstheme="minorHAnsi"/>
                <w:b/>
                <w:sz w:val="22"/>
                <w:szCs w:val="22"/>
              </w:rPr>
              <w:t>Subtiekėjai ir tretieji asmenys, kurie bus pasitelkti vykdant pirkimo sutartį ir kurių pajėgumais nesiremiama įrodinėjant kvalifikacijos atitiktį</w:t>
            </w:r>
          </w:p>
        </w:tc>
      </w:tr>
      <w:tr w:rsidR="00B93326" w:rsidRPr="00BE7528" w14:paraId="2E6D0CB2" w14:textId="77777777" w:rsidTr="0027512C">
        <w:tc>
          <w:tcPr>
            <w:tcW w:w="675" w:type="dxa"/>
          </w:tcPr>
          <w:p w14:paraId="61126EA2" w14:textId="77777777" w:rsidR="00B93326" w:rsidRPr="00BE7528" w:rsidRDefault="00B93326" w:rsidP="0027512C">
            <w:pPr>
              <w:jc w:val="both"/>
              <w:rPr>
                <w:rFonts w:asciiTheme="minorHAnsi" w:cstheme="minorHAnsi"/>
                <w:sz w:val="22"/>
                <w:szCs w:val="22"/>
              </w:rPr>
            </w:pPr>
            <w:r w:rsidRPr="00BE7528">
              <w:rPr>
                <w:rFonts w:asciiTheme="minorHAnsi" w:cstheme="minorHAnsi"/>
                <w:sz w:val="22"/>
                <w:szCs w:val="22"/>
              </w:rPr>
              <w:t>1.</w:t>
            </w:r>
          </w:p>
        </w:tc>
        <w:tc>
          <w:tcPr>
            <w:tcW w:w="2410" w:type="dxa"/>
          </w:tcPr>
          <w:p w14:paraId="1B2B2022" w14:textId="77777777" w:rsidR="00B93326" w:rsidRPr="00BE7528" w:rsidRDefault="00B93326" w:rsidP="0027512C">
            <w:pPr>
              <w:jc w:val="both"/>
              <w:rPr>
                <w:rFonts w:asciiTheme="minorHAnsi" w:cstheme="minorHAnsi"/>
                <w:sz w:val="22"/>
                <w:szCs w:val="22"/>
              </w:rPr>
            </w:pPr>
          </w:p>
        </w:tc>
        <w:tc>
          <w:tcPr>
            <w:tcW w:w="3260" w:type="dxa"/>
          </w:tcPr>
          <w:p w14:paraId="607C85AD" w14:textId="77777777" w:rsidR="00B93326" w:rsidRPr="00BE7528" w:rsidRDefault="00B93326" w:rsidP="0027512C">
            <w:pPr>
              <w:jc w:val="both"/>
              <w:rPr>
                <w:rFonts w:asciiTheme="minorHAnsi" w:cstheme="minorHAnsi"/>
                <w:sz w:val="22"/>
                <w:szCs w:val="22"/>
              </w:rPr>
            </w:pPr>
          </w:p>
        </w:tc>
        <w:tc>
          <w:tcPr>
            <w:tcW w:w="2127" w:type="dxa"/>
          </w:tcPr>
          <w:p w14:paraId="24212912" w14:textId="77777777" w:rsidR="00B93326" w:rsidRPr="00BE7528" w:rsidRDefault="00B93326" w:rsidP="0027512C">
            <w:pPr>
              <w:jc w:val="both"/>
              <w:rPr>
                <w:rFonts w:asciiTheme="minorHAnsi" w:cstheme="minorHAnsi"/>
                <w:sz w:val="22"/>
                <w:szCs w:val="22"/>
              </w:rPr>
            </w:pPr>
          </w:p>
        </w:tc>
        <w:tc>
          <w:tcPr>
            <w:tcW w:w="1382" w:type="dxa"/>
          </w:tcPr>
          <w:p w14:paraId="27316E9C" w14:textId="77777777" w:rsidR="00B93326" w:rsidRPr="00BE7528" w:rsidRDefault="00B93326" w:rsidP="0027512C">
            <w:pPr>
              <w:jc w:val="both"/>
              <w:rPr>
                <w:rFonts w:asciiTheme="minorHAnsi" w:cstheme="minorHAnsi"/>
                <w:sz w:val="22"/>
                <w:szCs w:val="22"/>
              </w:rPr>
            </w:pPr>
          </w:p>
        </w:tc>
      </w:tr>
      <w:tr w:rsidR="00B93326" w:rsidRPr="00BE7528" w14:paraId="33376B36" w14:textId="77777777" w:rsidTr="0027512C">
        <w:tc>
          <w:tcPr>
            <w:tcW w:w="675" w:type="dxa"/>
          </w:tcPr>
          <w:p w14:paraId="288CE115" w14:textId="77777777" w:rsidR="00B93326" w:rsidRPr="00BE7528" w:rsidRDefault="00B93326" w:rsidP="0027512C">
            <w:pPr>
              <w:jc w:val="both"/>
              <w:rPr>
                <w:rFonts w:asciiTheme="minorHAnsi" w:cstheme="minorHAnsi"/>
                <w:sz w:val="22"/>
                <w:szCs w:val="22"/>
              </w:rPr>
            </w:pPr>
            <w:r w:rsidRPr="00BE7528">
              <w:rPr>
                <w:rFonts w:asciiTheme="minorHAnsi" w:cstheme="minorHAnsi"/>
                <w:sz w:val="22"/>
                <w:szCs w:val="22"/>
              </w:rPr>
              <w:t>2.</w:t>
            </w:r>
          </w:p>
        </w:tc>
        <w:tc>
          <w:tcPr>
            <w:tcW w:w="2410" w:type="dxa"/>
          </w:tcPr>
          <w:p w14:paraId="3FA3A2FE" w14:textId="77777777" w:rsidR="00B93326" w:rsidRPr="00BE7528" w:rsidRDefault="00B93326" w:rsidP="0027512C">
            <w:pPr>
              <w:jc w:val="both"/>
              <w:rPr>
                <w:rFonts w:asciiTheme="minorHAnsi" w:cstheme="minorHAnsi"/>
                <w:sz w:val="22"/>
                <w:szCs w:val="22"/>
              </w:rPr>
            </w:pPr>
          </w:p>
        </w:tc>
        <w:tc>
          <w:tcPr>
            <w:tcW w:w="3260" w:type="dxa"/>
          </w:tcPr>
          <w:p w14:paraId="03B0C53E" w14:textId="77777777" w:rsidR="00B93326" w:rsidRPr="00BE7528" w:rsidRDefault="00B93326" w:rsidP="0027512C">
            <w:pPr>
              <w:jc w:val="both"/>
              <w:rPr>
                <w:rFonts w:asciiTheme="minorHAnsi" w:cstheme="minorHAnsi"/>
                <w:sz w:val="22"/>
                <w:szCs w:val="22"/>
              </w:rPr>
            </w:pPr>
          </w:p>
        </w:tc>
        <w:tc>
          <w:tcPr>
            <w:tcW w:w="2127" w:type="dxa"/>
          </w:tcPr>
          <w:p w14:paraId="2F8B7C45" w14:textId="77777777" w:rsidR="00B93326" w:rsidRPr="00BE7528" w:rsidRDefault="00B93326" w:rsidP="0027512C">
            <w:pPr>
              <w:jc w:val="both"/>
              <w:rPr>
                <w:rFonts w:asciiTheme="minorHAnsi" w:cstheme="minorHAnsi"/>
                <w:sz w:val="22"/>
                <w:szCs w:val="22"/>
              </w:rPr>
            </w:pPr>
          </w:p>
        </w:tc>
        <w:tc>
          <w:tcPr>
            <w:tcW w:w="1382" w:type="dxa"/>
          </w:tcPr>
          <w:p w14:paraId="152B2502" w14:textId="77777777" w:rsidR="00B93326" w:rsidRPr="00BE7528" w:rsidRDefault="00B93326" w:rsidP="0027512C">
            <w:pPr>
              <w:jc w:val="both"/>
              <w:rPr>
                <w:rFonts w:asciiTheme="minorHAnsi" w:cstheme="minorHAnsi"/>
                <w:sz w:val="22"/>
                <w:szCs w:val="22"/>
              </w:rPr>
            </w:pPr>
          </w:p>
        </w:tc>
      </w:tr>
      <w:tr w:rsidR="00B93326" w:rsidRPr="00BE7528" w14:paraId="4D633894" w14:textId="77777777" w:rsidTr="0027512C">
        <w:tc>
          <w:tcPr>
            <w:tcW w:w="6345" w:type="dxa"/>
            <w:gridSpan w:val="3"/>
          </w:tcPr>
          <w:p w14:paraId="7018B3E8" w14:textId="77777777" w:rsidR="00B93326" w:rsidRPr="00BE7528" w:rsidRDefault="00B93326" w:rsidP="0027512C">
            <w:pPr>
              <w:jc w:val="right"/>
              <w:rPr>
                <w:rFonts w:asciiTheme="minorHAnsi" w:cstheme="minorHAnsi"/>
                <w:sz w:val="22"/>
                <w:szCs w:val="22"/>
              </w:rPr>
            </w:pPr>
            <w:r w:rsidRPr="00BE7528">
              <w:rPr>
                <w:rFonts w:asciiTheme="minorHAnsi" w:cstheme="minorHAnsi"/>
                <w:b/>
                <w:sz w:val="22"/>
                <w:szCs w:val="22"/>
              </w:rPr>
              <w:t>Viso:</w:t>
            </w:r>
          </w:p>
        </w:tc>
        <w:tc>
          <w:tcPr>
            <w:tcW w:w="2127" w:type="dxa"/>
          </w:tcPr>
          <w:p w14:paraId="7EBABB72" w14:textId="77777777" w:rsidR="00B93326" w:rsidRPr="00BE7528" w:rsidRDefault="00B93326" w:rsidP="0027512C">
            <w:pPr>
              <w:jc w:val="both"/>
              <w:rPr>
                <w:rFonts w:asciiTheme="minorHAnsi" w:cstheme="minorHAnsi"/>
                <w:sz w:val="22"/>
                <w:szCs w:val="22"/>
              </w:rPr>
            </w:pPr>
          </w:p>
        </w:tc>
        <w:tc>
          <w:tcPr>
            <w:tcW w:w="1382" w:type="dxa"/>
          </w:tcPr>
          <w:p w14:paraId="5CB60178" w14:textId="77777777" w:rsidR="00B93326" w:rsidRPr="00BE7528" w:rsidRDefault="00B93326" w:rsidP="0027512C">
            <w:pPr>
              <w:jc w:val="both"/>
              <w:rPr>
                <w:rFonts w:asciiTheme="minorHAnsi" w:cstheme="minorHAnsi"/>
                <w:sz w:val="22"/>
                <w:szCs w:val="22"/>
              </w:rPr>
            </w:pPr>
          </w:p>
        </w:tc>
      </w:tr>
    </w:tbl>
    <w:p w14:paraId="727E5363" w14:textId="77777777" w:rsidR="00B93326" w:rsidRPr="00BE7528" w:rsidRDefault="00B93326" w:rsidP="00B93326">
      <w:pPr>
        <w:rPr>
          <w:rFonts w:cstheme="minorHAnsi"/>
          <w:sz w:val="22"/>
          <w:szCs w:val="22"/>
        </w:rPr>
      </w:pPr>
    </w:p>
    <w:p w14:paraId="7352040F" w14:textId="77777777" w:rsidR="00B93326" w:rsidRPr="00BE7528" w:rsidRDefault="00B93326" w:rsidP="00B93326">
      <w:pPr>
        <w:pStyle w:val="Sraopastraipa"/>
        <w:numPr>
          <w:ilvl w:val="0"/>
          <w:numId w:val="31"/>
        </w:numPr>
        <w:spacing w:after="0" w:line="240" w:lineRule="auto"/>
        <w:ind w:left="0" w:firstLine="567"/>
        <w:jc w:val="center"/>
        <w:rPr>
          <w:rFonts w:cstheme="minorHAnsi"/>
          <w:b/>
          <w:bCs/>
        </w:rPr>
      </w:pPr>
      <w:r w:rsidRPr="00BE7528">
        <w:rPr>
          <w:rFonts w:cstheme="minorHAnsi"/>
          <w:b/>
          <w:bCs/>
        </w:rPr>
        <w:t xml:space="preserve">PASIŪLYMO KAINA </w:t>
      </w:r>
    </w:p>
    <w:p w14:paraId="2C72A079" w14:textId="77777777" w:rsidR="00B93326" w:rsidRPr="00BE7528" w:rsidRDefault="00B93326" w:rsidP="00B93326">
      <w:pPr>
        <w:pStyle w:val="Sraopastraipa"/>
        <w:numPr>
          <w:ilvl w:val="1"/>
          <w:numId w:val="31"/>
        </w:numPr>
        <w:spacing w:line="20" w:lineRule="atLeast"/>
        <w:ind w:left="0" w:firstLine="567"/>
        <w:jc w:val="both"/>
        <w:rPr>
          <w:rFonts w:cstheme="minorHAnsi"/>
          <w:bCs/>
          <w:iCs/>
        </w:rPr>
      </w:pPr>
      <w:r w:rsidRPr="00BE7528">
        <w:rPr>
          <w:rFonts w:cstheme="minorHAnsi"/>
          <w:bCs/>
          <w:iCs/>
        </w:rPr>
        <w:t>Pasiūlyme kaina nurodomos eurais</w:t>
      </w:r>
      <w:r w:rsidRPr="00BE7528">
        <w:rPr>
          <w:rFonts w:eastAsia="Calibri" w:cstheme="minorHAnsi"/>
        </w:rPr>
        <w:t>.</w:t>
      </w:r>
      <w:r w:rsidRPr="00BE7528">
        <w:rPr>
          <w:rFonts w:cstheme="minorHAnsi"/>
          <w:bCs/>
          <w:iCs/>
        </w:rPr>
        <w:t xml:space="preserve"> Jeigu pasiūlymuose kainos nurodytos užsienio valiuta, jos turės būti perskaičiuojamos į eurus </w:t>
      </w:r>
      <w:r w:rsidRPr="00BE7528">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E7528">
        <w:rPr>
          <w:rFonts w:cstheme="minorHAnsi"/>
          <w:bCs/>
          <w:iCs/>
        </w:rPr>
        <w:t>.</w:t>
      </w:r>
    </w:p>
    <w:p w14:paraId="44830086" w14:textId="77777777" w:rsidR="00B93326" w:rsidRPr="00BE7528" w:rsidRDefault="00B93326" w:rsidP="00B93326">
      <w:pPr>
        <w:pStyle w:val="Sraopastraipa"/>
        <w:widowControl w:val="0"/>
        <w:numPr>
          <w:ilvl w:val="1"/>
          <w:numId w:val="31"/>
        </w:numPr>
        <w:shd w:val="clear" w:color="auto" w:fill="FFFFFF"/>
        <w:spacing w:after="0" w:line="240" w:lineRule="auto"/>
        <w:ind w:left="0" w:firstLine="567"/>
        <w:jc w:val="both"/>
        <w:rPr>
          <w:rFonts w:cstheme="minorHAnsi"/>
          <w:color w:val="000000"/>
        </w:rPr>
      </w:pPr>
      <w:r w:rsidRPr="00BE7528">
        <w:rPr>
          <w:rFonts w:cstheme="minorHAnsi"/>
          <w:bCs/>
          <w:iCs/>
        </w:rPr>
        <w:t xml:space="preserve">Apskaičiuojant kainą, turi būti atsižvelgta į visą pirkimo dokumentuose nurodytą pirkimo objekto apimtį ir reikalavimus, kainos sudėtines dalis ir pan. PVM nurodomas atskirai. </w:t>
      </w:r>
      <w:r w:rsidRPr="00BE7528">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E7528">
        <w:rPr>
          <w:rFonts w:cstheme="minorHAnsi"/>
          <w:bCs/>
          <w:iCs/>
        </w:rPr>
        <w:t xml:space="preserve">kainos </w:t>
      </w:r>
      <w:r w:rsidRPr="00BE7528">
        <w:rPr>
          <w:rFonts w:cstheme="minorHAnsi"/>
          <w:bCs/>
        </w:rPr>
        <w:t xml:space="preserve">bus vertinamos ir lyginamos su visais mokesčiais, įskaitant PVM. </w:t>
      </w:r>
      <w:r w:rsidRPr="00BE7528">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E7528">
        <w:rPr>
          <w:rFonts w:cstheme="minorHAnsi"/>
          <w:iCs/>
        </w:rPr>
        <w:t>kainą (jeigu tiekėjas jo neįskaičiavo pateikiant pasiūlymą, palyginimo tikslais įskaičiuoja pati perkančioji organizacija)</w:t>
      </w:r>
      <w:r w:rsidRPr="00BE7528">
        <w:rPr>
          <w:rFonts w:eastAsia="Calibri" w:cstheme="minorHAnsi"/>
        </w:rPr>
        <w:t xml:space="preserve">. Į pasiūlymo </w:t>
      </w:r>
      <w:r w:rsidRPr="00BE7528">
        <w:rPr>
          <w:rFonts w:cstheme="minorHAnsi"/>
          <w:bCs/>
          <w:iCs/>
        </w:rPr>
        <w:t xml:space="preserve">kainą privalo būti </w:t>
      </w:r>
      <w:r w:rsidRPr="00BE7528">
        <w:rPr>
          <w:rFonts w:eastAsia="Arial Unicode MS" w:cstheme="minorHAnsi"/>
        </w:rPr>
        <w:t>įskaičiuoti visi mokesčiai bei visos</w:t>
      </w:r>
      <w:r w:rsidRPr="00BE7528">
        <w:rPr>
          <w:rFonts w:cstheme="minorHAnsi"/>
          <w:b/>
        </w:rPr>
        <w:t xml:space="preserve"> </w:t>
      </w:r>
      <w:r w:rsidRPr="00BE7528">
        <w:rPr>
          <w:rFonts w:cstheme="minorHAnsi"/>
        </w:rPr>
        <w:t>kitos Tiekėjo patirtos ir (ar) galimos patirti tiesioginės ir netiesioginės išlaidos ir mokesčiai</w:t>
      </w:r>
      <w:r w:rsidRPr="00BE7528">
        <w:rPr>
          <w:rFonts w:eastAsia="Arial Unicode MS" w:cstheme="minorHAnsi"/>
        </w:rPr>
        <w:t>, susiję su pirkimo objekto tiekimu,</w:t>
      </w:r>
      <w:r w:rsidRPr="00BE7528">
        <w:rPr>
          <w:rFonts w:cstheme="minorHAnsi"/>
          <w:color w:val="000000"/>
        </w:rPr>
        <w:t xml:space="preserve"> įskaitant, bet neapsiribojant (išskyrus tuos atvejus, kai pirkimo dokumentuose aiškiai nurodyta, kad tam tikros konkrečios išlaidos neturi būti įskaičiuotos į Sutarties kainą): </w:t>
      </w:r>
    </w:p>
    <w:p w14:paraId="70B7E1DA" w14:textId="77777777" w:rsidR="00B93326" w:rsidRPr="00BE7528" w:rsidRDefault="00B93326" w:rsidP="00B93326">
      <w:pPr>
        <w:pStyle w:val="Sraopastraipa"/>
        <w:widowControl w:val="0"/>
        <w:numPr>
          <w:ilvl w:val="2"/>
          <w:numId w:val="31"/>
        </w:numPr>
        <w:shd w:val="clear" w:color="auto" w:fill="FFFFFF"/>
        <w:spacing w:after="0" w:line="240" w:lineRule="auto"/>
        <w:ind w:left="0" w:firstLine="567"/>
        <w:jc w:val="both"/>
        <w:rPr>
          <w:rFonts w:cstheme="minorHAnsi"/>
        </w:rPr>
      </w:pPr>
      <w:r w:rsidRPr="00BE7528">
        <w:rPr>
          <w:rFonts w:cstheme="minorHAnsi"/>
        </w:rPr>
        <w:t>transportavimo išlaidas;</w:t>
      </w:r>
    </w:p>
    <w:p w14:paraId="59606BD8" w14:textId="77777777" w:rsidR="00B93326" w:rsidRPr="00BE7528" w:rsidRDefault="00B93326" w:rsidP="00B93326">
      <w:pPr>
        <w:pStyle w:val="Sraopastraipa"/>
        <w:widowControl w:val="0"/>
        <w:numPr>
          <w:ilvl w:val="2"/>
          <w:numId w:val="31"/>
        </w:numPr>
        <w:shd w:val="clear" w:color="auto" w:fill="FFFFFF"/>
        <w:spacing w:after="0" w:line="240" w:lineRule="auto"/>
        <w:ind w:left="0" w:firstLine="567"/>
        <w:jc w:val="both"/>
        <w:rPr>
          <w:rFonts w:cstheme="minorHAnsi"/>
        </w:rPr>
      </w:pPr>
      <w:r w:rsidRPr="00BE7528">
        <w:rPr>
          <w:rFonts w:cstheme="minorHAnsi"/>
        </w:rPr>
        <w:t>pakavimo, pakrovimo, tranzito, iškrovimo, išpakavimo, tikrinimo, draudimo ir kitas su pirkimo objekto tiekimu susijusias išlaidas;</w:t>
      </w:r>
    </w:p>
    <w:p w14:paraId="63161CDA" w14:textId="77777777" w:rsidR="00B93326" w:rsidRPr="00BE7528" w:rsidRDefault="00B93326" w:rsidP="00B93326">
      <w:pPr>
        <w:pStyle w:val="Sraopastraipa"/>
        <w:widowControl w:val="0"/>
        <w:numPr>
          <w:ilvl w:val="2"/>
          <w:numId w:val="31"/>
        </w:numPr>
        <w:shd w:val="clear" w:color="auto" w:fill="FFFFFF"/>
        <w:spacing w:after="0" w:line="240" w:lineRule="auto"/>
        <w:ind w:left="0" w:firstLine="567"/>
        <w:jc w:val="both"/>
        <w:rPr>
          <w:rFonts w:cstheme="minorHAnsi"/>
        </w:rPr>
      </w:pPr>
      <w:r w:rsidRPr="00BE7528">
        <w:rPr>
          <w:rFonts w:cstheme="minorHAnsi"/>
        </w:rPr>
        <w:t>visas su dokumentų, kurių reikalauja Pirkėjas, rengimu ir pateikimu susijusias išlaidas;</w:t>
      </w:r>
    </w:p>
    <w:p w14:paraId="625DB9CD" w14:textId="77777777" w:rsidR="00B93326" w:rsidRPr="00BE7528" w:rsidRDefault="00B93326" w:rsidP="00B93326">
      <w:pPr>
        <w:pStyle w:val="Sraopastraipa"/>
        <w:widowControl w:val="0"/>
        <w:numPr>
          <w:ilvl w:val="2"/>
          <w:numId w:val="31"/>
        </w:numPr>
        <w:shd w:val="clear" w:color="auto" w:fill="FFFFFF"/>
        <w:spacing w:after="0" w:line="240" w:lineRule="auto"/>
        <w:ind w:left="0" w:firstLine="567"/>
        <w:jc w:val="both"/>
        <w:rPr>
          <w:rFonts w:cstheme="minorHAnsi"/>
        </w:rPr>
      </w:pPr>
      <w:r w:rsidRPr="00BE7528">
        <w:rPr>
          <w:rFonts w:eastAsia="Arial Unicode MS" w:cstheme="minorHAnsi"/>
        </w:rPr>
        <w:t>išlaidos licencijoms, patentams, leidimams ir pan.</w:t>
      </w:r>
    </w:p>
    <w:p w14:paraId="40ADC8CF" w14:textId="77777777" w:rsidR="00B93326" w:rsidRPr="00BE7528" w:rsidRDefault="00B93326" w:rsidP="00B93326">
      <w:pPr>
        <w:pStyle w:val="Sraopastraipa"/>
        <w:widowControl w:val="0"/>
        <w:numPr>
          <w:ilvl w:val="2"/>
          <w:numId w:val="31"/>
        </w:numPr>
        <w:shd w:val="clear" w:color="auto" w:fill="FFFFFF"/>
        <w:spacing w:after="0" w:line="240" w:lineRule="auto"/>
        <w:ind w:left="0" w:firstLine="567"/>
        <w:jc w:val="both"/>
        <w:rPr>
          <w:rFonts w:cstheme="minorHAnsi"/>
        </w:rPr>
      </w:pPr>
      <w:r w:rsidRPr="00BE7528">
        <w:rPr>
          <w:rFonts w:cstheme="minorHAnsi"/>
        </w:rPr>
        <w:t>elektroninių sąskaitų teikimo išlaidos;</w:t>
      </w:r>
    </w:p>
    <w:p w14:paraId="65FD9725" w14:textId="77777777" w:rsidR="00B93326" w:rsidRPr="00BE7528" w:rsidRDefault="00B93326" w:rsidP="00B93326">
      <w:pPr>
        <w:pStyle w:val="Sraopastraipa"/>
        <w:widowControl w:val="0"/>
        <w:numPr>
          <w:ilvl w:val="2"/>
          <w:numId w:val="31"/>
        </w:numPr>
        <w:shd w:val="clear" w:color="auto" w:fill="FFFFFF"/>
        <w:spacing w:after="0" w:line="240" w:lineRule="auto"/>
        <w:ind w:left="0" w:firstLine="567"/>
        <w:jc w:val="both"/>
        <w:rPr>
          <w:rFonts w:cstheme="minorHAnsi"/>
        </w:rPr>
      </w:pPr>
      <w:r w:rsidRPr="00BE7528">
        <w:rPr>
          <w:rFonts w:cstheme="minorHAnsi"/>
        </w:rPr>
        <w:t>garantinės priežiūros išlaidos;</w:t>
      </w:r>
    </w:p>
    <w:p w14:paraId="4C9C6080" w14:textId="77777777" w:rsidR="00B93326" w:rsidRPr="00BE7528" w:rsidRDefault="00B93326" w:rsidP="00B93326">
      <w:pPr>
        <w:pStyle w:val="Sraopastraipa"/>
        <w:widowControl w:val="0"/>
        <w:numPr>
          <w:ilvl w:val="2"/>
          <w:numId w:val="31"/>
        </w:numPr>
        <w:shd w:val="clear" w:color="auto" w:fill="FFFFFF"/>
        <w:spacing w:after="0" w:line="240" w:lineRule="auto"/>
        <w:ind w:left="0" w:firstLine="567"/>
        <w:jc w:val="both"/>
        <w:rPr>
          <w:rFonts w:cstheme="minorHAnsi"/>
        </w:rPr>
      </w:pPr>
      <w:r w:rsidRPr="00BE7528">
        <w:rPr>
          <w:rFonts w:cstheme="minorHAnsi"/>
          <w:i/>
          <w:iCs/>
        </w:rPr>
        <w:t>kita</w:t>
      </w:r>
      <w:r w:rsidRPr="00BE7528">
        <w:rPr>
          <w:rFonts w:cstheme="minorHAnsi"/>
        </w:rPr>
        <w:t>.</w:t>
      </w:r>
    </w:p>
    <w:p w14:paraId="262EE438" w14:textId="77777777" w:rsidR="00B93326" w:rsidRPr="00BE7528" w:rsidRDefault="00B93326" w:rsidP="00B93326">
      <w:pPr>
        <w:pStyle w:val="Sraopastraipa"/>
        <w:numPr>
          <w:ilvl w:val="1"/>
          <w:numId w:val="31"/>
        </w:numPr>
        <w:spacing w:after="0" w:line="240" w:lineRule="auto"/>
        <w:ind w:left="0" w:firstLine="567"/>
        <w:jc w:val="both"/>
        <w:rPr>
          <w:rFonts w:cstheme="minorHAnsi"/>
          <w:iCs/>
        </w:rPr>
      </w:pPr>
      <w:r w:rsidRPr="00BE7528">
        <w:rPr>
          <w:rFonts w:cstheme="minorHAnsi"/>
        </w:rPr>
        <w:lastRenderedPageBreak/>
        <w:t>V</w:t>
      </w:r>
      <w:r w:rsidRPr="00BE7528">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FF60A63" w14:textId="77777777" w:rsidR="00B93326" w:rsidRPr="00BE7528" w:rsidRDefault="00B93326" w:rsidP="00B93326">
      <w:pPr>
        <w:rPr>
          <w:rFonts w:cstheme="minorHAnsi"/>
          <w:b/>
          <w:sz w:val="22"/>
          <w:szCs w:val="22"/>
        </w:rPr>
      </w:pPr>
      <w:r w:rsidRPr="00BE7528">
        <w:rPr>
          <w:rFonts w:cstheme="minorHAnsi"/>
          <w:b/>
          <w:sz w:val="22"/>
          <w:szCs w:val="22"/>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070"/>
        <w:gridCol w:w="1701"/>
        <w:gridCol w:w="1559"/>
        <w:gridCol w:w="1701"/>
      </w:tblGrid>
      <w:tr w:rsidR="00B93326" w:rsidRPr="00BE7528" w14:paraId="29AA7213" w14:textId="77777777" w:rsidTr="0027512C">
        <w:tc>
          <w:tcPr>
            <w:tcW w:w="603" w:type="dxa"/>
            <w:vAlign w:val="center"/>
          </w:tcPr>
          <w:p w14:paraId="18EB824D" w14:textId="77777777" w:rsidR="00B93326" w:rsidRPr="00BE7528" w:rsidRDefault="00B93326" w:rsidP="008F1907">
            <w:pPr>
              <w:suppressAutoHyphens/>
              <w:spacing w:after="0" w:line="240" w:lineRule="auto"/>
              <w:jc w:val="center"/>
              <w:rPr>
                <w:rFonts w:cstheme="minorHAnsi"/>
                <w:b/>
                <w:sz w:val="22"/>
                <w:szCs w:val="22"/>
                <w:lang w:eastAsia="en-US"/>
              </w:rPr>
            </w:pPr>
            <w:r w:rsidRPr="00BE7528">
              <w:rPr>
                <w:rFonts w:cstheme="minorHAnsi"/>
                <w:b/>
                <w:sz w:val="22"/>
                <w:szCs w:val="22"/>
                <w:lang w:eastAsia="en-US"/>
              </w:rPr>
              <w:t>Eil. Nr.</w:t>
            </w:r>
          </w:p>
        </w:tc>
        <w:tc>
          <w:tcPr>
            <w:tcW w:w="4070" w:type="dxa"/>
            <w:vAlign w:val="center"/>
          </w:tcPr>
          <w:p w14:paraId="1DF2792D" w14:textId="77777777" w:rsidR="00B93326" w:rsidRPr="00BE7528" w:rsidRDefault="00B93326" w:rsidP="008F1907">
            <w:pPr>
              <w:suppressAutoHyphens/>
              <w:spacing w:after="0" w:line="240" w:lineRule="auto"/>
              <w:jc w:val="center"/>
              <w:rPr>
                <w:rFonts w:cstheme="minorHAnsi"/>
                <w:b/>
                <w:sz w:val="22"/>
                <w:szCs w:val="22"/>
                <w:lang w:eastAsia="en-US"/>
              </w:rPr>
            </w:pPr>
            <w:r w:rsidRPr="00BE7528">
              <w:rPr>
                <w:rFonts w:cstheme="minorHAnsi"/>
                <w:b/>
                <w:sz w:val="22"/>
                <w:szCs w:val="22"/>
                <w:lang w:eastAsia="en-US"/>
              </w:rPr>
              <w:t>Darbų pavadinimas</w:t>
            </w:r>
          </w:p>
        </w:tc>
        <w:tc>
          <w:tcPr>
            <w:tcW w:w="1701" w:type="dxa"/>
          </w:tcPr>
          <w:p w14:paraId="7A1F6579" w14:textId="77777777" w:rsidR="00B93326" w:rsidRPr="00BE7528" w:rsidRDefault="00B93326" w:rsidP="008F1907">
            <w:pPr>
              <w:suppressAutoHyphens/>
              <w:spacing w:after="0" w:line="240" w:lineRule="auto"/>
              <w:jc w:val="center"/>
              <w:rPr>
                <w:rFonts w:cstheme="minorHAnsi"/>
                <w:b/>
                <w:sz w:val="22"/>
                <w:szCs w:val="22"/>
                <w:lang w:eastAsia="en-US"/>
              </w:rPr>
            </w:pPr>
            <w:r w:rsidRPr="00BE7528">
              <w:rPr>
                <w:rFonts w:cstheme="minorHAnsi"/>
                <w:b/>
                <w:sz w:val="22"/>
                <w:szCs w:val="22"/>
                <w:lang w:eastAsia="en-US"/>
              </w:rPr>
              <w:t>Kaina</w:t>
            </w:r>
            <w:r w:rsidRPr="00BE7528">
              <w:rPr>
                <w:rFonts w:cstheme="minorHAnsi"/>
                <w:b/>
                <w:color w:val="538135" w:themeColor="accent6" w:themeShade="BF"/>
                <w:sz w:val="22"/>
                <w:szCs w:val="22"/>
                <w:lang w:eastAsia="en-US"/>
              </w:rPr>
              <w:t xml:space="preserve"> </w:t>
            </w:r>
            <w:r w:rsidRPr="00BE7528">
              <w:rPr>
                <w:rFonts w:cstheme="minorHAnsi"/>
                <w:b/>
                <w:sz w:val="22"/>
                <w:szCs w:val="22"/>
                <w:lang w:eastAsia="en-US"/>
              </w:rPr>
              <w:t>Eur be PVM</w:t>
            </w:r>
          </w:p>
        </w:tc>
        <w:tc>
          <w:tcPr>
            <w:tcW w:w="1559" w:type="dxa"/>
            <w:vAlign w:val="center"/>
          </w:tcPr>
          <w:p w14:paraId="2184C0A7" w14:textId="77777777" w:rsidR="00B93326" w:rsidRPr="00BE7528" w:rsidRDefault="00B93326" w:rsidP="008F1907">
            <w:pPr>
              <w:suppressAutoHyphens/>
              <w:spacing w:after="0" w:line="240" w:lineRule="auto"/>
              <w:jc w:val="center"/>
              <w:rPr>
                <w:rFonts w:cstheme="minorHAnsi"/>
                <w:b/>
                <w:bCs/>
                <w:sz w:val="22"/>
                <w:szCs w:val="22"/>
                <w:lang w:eastAsia="en-US"/>
              </w:rPr>
            </w:pPr>
            <w:r w:rsidRPr="00BE7528">
              <w:rPr>
                <w:rFonts w:cstheme="minorHAnsi"/>
                <w:b/>
                <w:bCs/>
                <w:iCs/>
                <w:sz w:val="22"/>
                <w:szCs w:val="22"/>
              </w:rPr>
              <w:t>PVM</w:t>
            </w:r>
          </w:p>
        </w:tc>
        <w:tc>
          <w:tcPr>
            <w:tcW w:w="1701" w:type="dxa"/>
          </w:tcPr>
          <w:p w14:paraId="7CDF9D82" w14:textId="77777777" w:rsidR="00B93326" w:rsidRPr="00BE7528" w:rsidRDefault="00B93326" w:rsidP="008F1907">
            <w:pPr>
              <w:suppressAutoHyphens/>
              <w:spacing w:after="0" w:line="240" w:lineRule="auto"/>
              <w:jc w:val="center"/>
              <w:rPr>
                <w:rFonts w:cstheme="minorHAnsi"/>
                <w:b/>
                <w:bCs/>
                <w:iCs/>
                <w:sz w:val="22"/>
                <w:szCs w:val="22"/>
              </w:rPr>
            </w:pPr>
            <w:r w:rsidRPr="00BE7528">
              <w:rPr>
                <w:rFonts w:cstheme="minorHAnsi"/>
                <w:b/>
                <w:bCs/>
                <w:iCs/>
                <w:sz w:val="22"/>
                <w:szCs w:val="22"/>
              </w:rPr>
              <w:t>Bendra kaina Eur su PVM</w:t>
            </w:r>
          </w:p>
        </w:tc>
      </w:tr>
      <w:tr w:rsidR="00B93326" w:rsidRPr="0066654F" w14:paraId="0429F6F7" w14:textId="77777777" w:rsidTr="0027512C">
        <w:tc>
          <w:tcPr>
            <w:tcW w:w="603" w:type="dxa"/>
          </w:tcPr>
          <w:p w14:paraId="0AE70179" w14:textId="77777777" w:rsidR="00B93326" w:rsidRPr="0066654F" w:rsidRDefault="00B93326" w:rsidP="008F1907">
            <w:pPr>
              <w:suppressAutoHyphens/>
              <w:spacing w:after="0" w:line="240" w:lineRule="auto"/>
              <w:jc w:val="center"/>
              <w:rPr>
                <w:rFonts w:cstheme="minorHAnsi"/>
                <w:sz w:val="22"/>
                <w:szCs w:val="22"/>
                <w:lang w:eastAsia="en-US"/>
              </w:rPr>
            </w:pPr>
            <w:r w:rsidRPr="0066654F">
              <w:rPr>
                <w:rFonts w:cstheme="minorHAnsi"/>
                <w:sz w:val="22"/>
                <w:szCs w:val="22"/>
                <w:lang w:eastAsia="en-US"/>
              </w:rPr>
              <w:t>1.</w:t>
            </w:r>
          </w:p>
        </w:tc>
        <w:tc>
          <w:tcPr>
            <w:tcW w:w="4070" w:type="dxa"/>
          </w:tcPr>
          <w:p w14:paraId="5B3025C5" w14:textId="77777777" w:rsidR="00B93326" w:rsidRPr="00C8118A" w:rsidRDefault="00B93326" w:rsidP="008F1907">
            <w:pPr>
              <w:suppressAutoHyphens/>
              <w:spacing w:after="0" w:line="240" w:lineRule="auto"/>
              <w:jc w:val="both"/>
              <w:rPr>
                <w:rFonts w:cstheme="minorHAnsi"/>
                <w:sz w:val="22"/>
                <w:szCs w:val="22"/>
                <w:lang w:eastAsia="en-US"/>
              </w:rPr>
            </w:pPr>
            <w:r w:rsidRPr="00C8118A">
              <w:rPr>
                <w:rFonts w:cstheme="minorHAnsi"/>
                <w:bCs/>
                <w:iCs/>
                <w:sz w:val="22"/>
                <w:szCs w:val="22"/>
              </w:rPr>
              <w:t xml:space="preserve">Kapinių apšvietimo įrengimo darbai </w:t>
            </w:r>
            <w:r w:rsidRPr="00C8118A">
              <w:rPr>
                <w:rFonts w:cstheme="minorHAnsi"/>
                <w:sz w:val="22"/>
                <w:szCs w:val="22"/>
              </w:rPr>
              <w:t>Mažeikių stačiatikių ir evangelikų liuteronų kapinėse</w:t>
            </w:r>
            <w:r>
              <w:rPr>
                <w:rFonts w:cstheme="minorHAnsi"/>
                <w:sz w:val="22"/>
                <w:szCs w:val="22"/>
              </w:rPr>
              <w:t>,</w:t>
            </w:r>
            <w:r w:rsidRPr="00C8118A">
              <w:rPr>
                <w:rFonts w:cstheme="minorHAnsi"/>
                <w:sz w:val="22"/>
                <w:szCs w:val="22"/>
              </w:rPr>
              <w:t xml:space="preserve"> Aitvaro gatvėje</w:t>
            </w:r>
          </w:p>
        </w:tc>
        <w:tc>
          <w:tcPr>
            <w:tcW w:w="1701" w:type="dxa"/>
          </w:tcPr>
          <w:p w14:paraId="6125D3DA" w14:textId="77777777" w:rsidR="00B93326" w:rsidRPr="0066654F" w:rsidRDefault="00B93326" w:rsidP="008F1907">
            <w:pPr>
              <w:suppressAutoHyphens/>
              <w:spacing w:after="0" w:line="240" w:lineRule="auto"/>
              <w:jc w:val="both"/>
              <w:rPr>
                <w:rFonts w:cstheme="minorHAnsi"/>
                <w:sz w:val="22"/>
                <w:szCs w:val="22"/>
                <w:lang w:eastAsia="en-US"/>
              </w:rPr>
            </w:pPr>
          </w:p>
        </w:tc>
        <w:tc>
          <w:tcPr>
            <w:tcW w:w="1559" w:type="dxa"/>
          </w:tcPr>
          <w:p w14:paraId="033D3182" w14:textId="77777777" w:rsidR="00B93326" w:rsidRPr="0066654F" w:rsidRDefault="00B93326" w:rsidP="008F1907">
            <w:pPr>
              <w:suppressAutoHyphens/>
              <w:spacing w:after="0" w:line="240" w:lineRule="auto"/>
              <w:jc w:val="both"/>
              <w:rPr>
                <w:rFonts w:cstheme="minorHAnsi"/>
                <w:b/>
                <w:sz w:val="22"/>
                <w:szCs w:val="22"/>
                <w:lang w:eastAsia="en-US"/>
              </w:rPr>
            </w:pPr>
          </w:p>
        </w:tc>
        <w:tc>
          <w:tcPr>
            <w:tcW w:w="1701" w:type="dxa"/>
          </w:tcPr>
          <w:p w14:paraId="5DA0FD80" w14:textId="77777777" w:rsidR="00B93326" w:rsidRPr="0066654F" w:rsidRDefault="00B93326" w:rsidP="008F1907">
            <w:pPr>
              <w:suppressAutoHyphens/>
              <w:spacing w:after="0" w:line="240" w:lineRule="auto"/>
              <w:jc w:val="both"/>
              <w:rPr>
                <w:rFonts w:cstheme="minorHAnsi"/>
                <w:b/>
                <w:sz w:val="22"/>
                <w:szCs w:val="22"/>
                <w:lang w:eastAsia="en-US"/>
              </w:rPr>
            </w:pPr>
          </w:p>
        </w:tc>
      </w:tr>
    </w:tbl>
    <w:p w14:paraId="1652EF0C" w14:textId="77777777" w:rsidR="00D36109" w:rsidRDefault="00D36109" w:rsidP="00D36109">
      <w:pPr>
        <w:pStyle w:val="Sraopastraipa"/>
        <w:tabs>
          <w:tab w:val="left" w:pos="993"/>
        </w:tabs>
        <w:spacing w:after="0" w:line="240" w:lineRule="auto"/>
        <w:ind w:left="567"/>
        <w:rPr>
          <w:rFonts w:cstheme="minorHAnsi"/>
        </w:rPr>
      </w:pPr>
    </w:p>
    <w:p w14:paraId="26ECC348" w14:textId="6A9CA42B" w:rsidR="00B93326" w:rsidRPr="00387701" w:rsidRDefault="00B93326" w:rsidP="00B93326">
      <w:pPr>
        <w:pStyle w:val="Sraopastraipa"/>
        <w:numPr>
          <w:ilvl w:val="1"/>
          <w:numId w:val="33"/>
        </w:numPr>
        <w:tabs>
          <w:tab w:val="left" w:pos="993"/>
        </w:tabs>
        <w:spacing w:after="0" w:line="240" w:lineRule="auto"/>
        <w:ind w:left="0" w:firstLine="567"/>
        <w:rPr>
          <w:rFonts w:cstheme="minorHAnsi"/>
        </w:rPr>
      </w:pPr>
      <w:r w:rsidRPr="00387701">
        <w:rPr>
          <w:rFonts w:cstheme="minorHAnsi"/>
        </w:rPr>
        <w:t>Bendra pasiūlymo kaina EUR su PVM žodžiais: _______________________________.</w:t>
      </w:r>
    </w:p>
    <w:p w14:paraId="640C65F0" w14:textId="77777777" w:rsidR="00B93326" w:rsidRPr="00387701" w:rsidRDefault="00B93326" w:rsidP="00B93326">
      <w:pPr>
        <w:pStyle w:val="Sraopastraipa"/>
        <w:numPr>
          <w:ilvl w:val="1"/>
          <w:numId w:val="33"/>
        </w:numPr>
        <w:tabs>
          <w:tab w:val="left" w:pos="993"/>
        </w:tabs>
        <w:spacing w:after="0" w:line="240" w:lineRule="auto"/>
        <w:ind w:left="0" w:firstLine="567"/>
        <w:jc w:val="both"/>
        <w:rPr>
          <w:rFonts w:eastAsia="Calibri" w:cstheme="minorHAnsi"/>
        </w:rPr>
      </w:pPr>
      <w:r w:rsidRPr="00387701">
        <w:rPr>
          <w:rFonts w:eastAsia="Calibri" w:cstheme="minorHAnsi"/>
        </w:rPr>
        <w:t>Jeigu tiekėjas nėra PVM mokėtojas, jis privalo nurodyti savo siūlomą kainą tik be PVM ir priežastis, dėl kurių PVM nemokamas: _________________________________________________________.</w:t>
      </w:r>
    </w:p>
    <w:p w14:paraId="4AAF9EA6" w14:textId="77777777" w:rsidR="00B93326" w:rsidRPr="00387701" w:rsidRDefault="00B93326" w:rsidP="00B93326">
      <w:pPr>
        <w:pStyle w:val="Sraopastraipa"/>
        <w:numPr>
          <w:ilvl w:val="1"/>
          <w:numId w:val="33"/>
        </w:numPr>
        <w:tabs>
          <w:tab w:val="left" w:pos="993"/>
        </w:tabs>
        <w:spacing w:after="0" w:line="240" w:lineRule="auto"/>
        <w:ind w:left="0" w:firstLine="567"/>
        <w:jc w:val="both"/>
        <w:rPr>
          <w:rFonts w:eastAsia="Calibri" w:cstheme="minorHAnsi"/>
        </w:rPr>
      </w:pPr>
      <w:r w:rsidRPr="00387701">
        <w:rPr>
          <w:rFonts w:cstheme="minorHAnsi"/>
          <w:u w:val="single"/>
        </w:rPr>
        <w:t>Tiekėjo bendra pasiūlymo kaina turi sutapti</w:t>
      </w:r>
      <w:r w:rsidRPr="00387701">
        <w:rPr>
          <w:rFonts w:cstheme="minorHAnsi"/>
        </w:rPr>
        <w:t xml:space="preserve"> su kaina </w:t>
      </w:r>
      <w:r w:rsidRPr="00387701">
        <w:rPr>
          <w:rFonts w:cstheme="minorHAnsi"/>
          <w:bCs/>
          <w:iCs/>
        </w:rPr>
        <w:t xml:space="preserve">parengtoje lokalinėje sąmatoje, </w:t>
      </w:r>
      <w:r w:rsidRPr="00387701">
        <w:rPr>
          <w:rFonts w:cstheme="minorHAnsi"/>
          <w:iCs/>
        </w:rPr>
        <w:t xml:space="preserve">pagal pateiktą darbų kiekių žiniaraštį </w:t>
      </w:r>
      <w:r w:rsidRPr="00387701">
        <w:rPr>
          <w:rFonts w:cstheme="minorHAnsi"/>
        </w:rPr>
        <w:t xml:space="preserve">(specialiųjų pirkimo sąlygų </w:t>
      </w:r>
      <w:r>
        <w:rPr>
          <w:rFonts w:cstheme="minorHAnsi"/>
        </w:rPr>
        <w:t>9</w:t>
      </w:r>
      <w:r w:rsidRPr="00387701">
        <w:rPr>
          <w:rFonts w:cstheme="minorHAnsi"/>
        </w:rPr>
        <w:t xml:space="preserve"> priedas).</w:t>
      </w:r>
    </w:p>
    <w:p w14:paraId="4E6626D0" w14:textId="75400763" w:rsidR="00B93326" w:rsidRPr="00387701" w:rsidRDefault="00B93326" w:rsidP="00B93326">
      <w:pPr>
        <w:pStyle w:val="Sraopastraipa"/>
        <w:numPr>
          <w:ilvl w:val="1"/>
          <w:numId w:val="33"/>
        </w:numPr>
        <w:tabs>
          <w:tab w:val="left" w:pos="993"/>
        </w:tabs>
        <w:spacing w:after="0" w:line="240" w:lineRule="auto"/>
        <w:ind w:left="0" w:firstLine="567"/>
        <w:jc w:val="both"/>
        <w:rPr>
          <w:rFonts w:eastAsia="Calibri" w:cstheme="minorHAnsi"/>
        </w:rPr>
      </w:pPr>
      <w:r w:rsidRPr="00387701">
        <w:rPr>
          <w:rFonts w:cstheme="minorHAnsi"/>
          <w:iCs/>
        </w:rPr>
        <w:t>Tiekėjai, pagal pateiktą darbų kiekių žiniaraštį (</w:t>
      </w:r>
      <w:r w:rsidRPr="00387701">
        <w:rPr>
          <w:rFonts w:eastAsia="Calibri" w:cstheme="minorHAnsi"/>
        </w:rPr>
        <w:t xml:space="preserve">specialiųjų pirkimo sąlygų </w:t>
      </w:r>
      <w:r>
        <w:rPr>
          <w:rFonts w:eastAsia="Calibri" w:cstheme="minorHAnsi"/>
        </w:rPr>
        <w:t>9</w:t>
      </w:r>
      <w:r w:rsidRPr="00387701">
        <w:rPr>
          <w:rFonts w:eastAsia="Calibri" w:cstheme="minorHAnsi"/>
        </w:rPr>
        <w:t xml:space="preserve"> priedas</w:t>
      </w:r>
      <w:r w:rsidRPr="00387701">
        <w:rPr>
          <w:rFonts w:cstheme="minorHAnsi"/>
          <w:iCs/>
        </w:rPr>
        <w:t>), privalo parengti lokalin</w:t>
      </w:r>
      <w:r w:rsidR="006135AC">
        <w:rPr>
          <w:rFonts w:cstheme="minorHAnsi"/>
          <w:iCs/>
        </w:rPr>
        <w:t>ę</w:t>
      </w:r>
      <w:r w:rsidRPr="00387701">
        <w:rPr>
          <w:rFonts w:cstheme="minorHAnsi"/>
          <w:iCs/>
        </w:rPr>
        <w:t xml:space="preserve"> sąmat</w:t>
      </w:r>
      <w:r w:rsidR="006135AC">
        <w:rPr>
          <w:rFonts w:cstheme="minorHAnsi"/>
          <w:iCs/>
        </w:rPr>
        <w:t>ą</w:t>
      </w:r>
      <w:r w:rsidRPr="00387701">
        <w:rPr>
          <w:rFonts w:cstheme="minorHAnsi"/>
          <w:iCs/>
        </w:rPr>
        <w:t xml:space="preserve"> ir </w:t>
      </w:r>
      <w:r w:rsidRPr="00387701">
        <w:rPr>
          <w:rFonts w:cstheme="minorHAnsi"/>
          <w:b/>
          <w:bCs/>
          <w:iCs/>
          <w:u w:val="single"/>
        </w:rPr>
        <w:t>pateikti kartu su pasiūlymu</w:t>
      </w:r>
      <w:r w:rsidRPr="00387701">
        <w:rPr>
          <w:rFonts w:cstheme="minorHAnsi"/>
          <w:iCs/>
        </w:rPr>
        <w:t xml:space="preserve">. </w:t>
      </w:r>
      <w:r w:rsidRPr="00387701">
        <w:rPr>
          <w:rFonts w:cstheme="minorHAnsi"/>
        </w:rPr>
        <w:t>Nepateikus lokalin</w:t>
      </w:r>
      <w:r w:rsidR="006135AC">
        <w:rPr>
          <w:rFonts w:cstheme="minorHAnsi"/>
        </w:rPr>
        <w:t>ės</w:t>
      </w:r>
      <w:r w:rsidRPr="00387701">
        <w:rPr>
          <w:rFonts w:cstheme="minorHAnsi"/>
        </w:rPr>
        <w:t xml:space="preserve"> sąmat</w:t>
      </w:r>
      <w:r w:rsidR="006135AC">
        <w:rPr>
          <w:rFonts w:cstheme="minorHAnsi"/>
        </w:rPr>
        <w:t>os</w:t>
      </w:r>
      <w:r w:rsidRPr="00387701">
        <w:rPr>
          <w:rFonts w:cstheme="minorHAnsi"/>
        </w:rPr>
        <w:t>, vadovaujantis Lietuvos Respublikos viešųjų pirkimų įstatymo 45 straipsnio 1 dalies 1 punkto ir specialiųjų pirkimo sąlygų 9.3. punkto nuostatomis, tiekėj</w:t>
      </w:r>
      <w:r w:rsidR="00311589">
        <w:rPr>
          <w:rFonts w:cstheme="minorHAnsi"/>
        </w:rPr>
        <w:t>o</w:t>
      </w:r>
      <w:r w:rsidRPr="00387701">
        <w:rPr>
          <w:rFonts w:cstheme="minorHAnsi"/>
        </w:rPr>
        <w:t xml:space="preserve"> pasiūlyma</w:t>
      </w:r>
      <w:r w:rsidR="006759D9">
        <w:rPr>
          <w:rFonts w:cstheme="minorHAnsi"/>
        </w:rPr>
        <w:t>s</w:t>
      </w:r>
      <w:r w:rsidRPr="00387701">
        <w:rPr>
          <w:rFonts w:cstheme="minorHAnsi"/>
        </w:rPr>
        <w:t xml:space="preserve"> bus laikom</w:t>
      </w:r>
      <w:r w:rsidR="006759D9">
        <w:rPr>
          <w:rFonts w:cstheme="minorHAnsi"/>
        </w:rPr>
        <w:t>as</w:t>
      </w:r>
      <w:r w:rsidRPr="00387701">
        <w:rPr>
          <w:rFonts w:cstheme="minorHAnsi"/>
        </w:rPr>
        <w:t xml:space="preserve"> nepriimtin</w:t>
      </w:r>
      <w:r w:rsidR="006759D9">
        <w:rPr>
          <w:rFonts w:cstheme="minorHAnsi"/>
        </w:rPr>
        <w:t>u</w:t>
      </w:r>
      <w:r w:rsidRPr="00387701">
        <w:rPr>
          <w:rFonts w:cstheme="minorHAnsi"/>
        </w:rPr>
        <w:t xml:space="preserve"> ir perkančiosios organizacijos atmest</w:t>
      </w:r>
      <w:r w:rsidR="006759D9">
        <w:rPr>
          <w:rFonts w:cstheme="minorHAnsi"/>
        </w:rPr>
        <w:t>as</w:t>
      </w:r>
      <w:r w:rsidRPr="00387701">
        <w:rPr>
          <w:rFonts w:cstheme="minorHAnsi"/>
        </w:rPr>
        <w:t>.</w:t>
      </w:r>
    </w:p>
    <w:p w14:paraId="3FEBD19B" w14:textId="77777777" w:rsidR="00B93326" w:rsidRPr="00387701" w:rsidRDefault="00B93326" w:rsidP="00B93326">
      <w:pPr>
        <w:pStyle w:val="Sraopastraipa"/>
        <w:numPr>
          <w:ilvl w:val="1"/>
          <w:numId w:val="33"/>
        </w:numPr>
        <w:tabs>
          <w:tab w:val="left" w:pos="709"/>
          <w:tab w:val="left" w:pos="993"/>
        </w:tabs>
        <w:spacing w:after="0" w:line="240" w:lineRule="auto"/>
        <w:ind w:left="0" w:firstLine="567"/>
        <w:jc w:val="both"/>
        <w:rPr>
          <w:rFonts w:eastAsia="Calibri" w:cstheme="minorHAnsi"/>
          <w:iCs/>
        </w:rPr>
      </w:pPr>
      <w:r w:rsidRPr="00387701">
        <w:rPr>
          <w:rFonts w:cstheme="minorHAnsi"/>
          <w:iCs/>
        </w:rPr>
        <w:t>Tiekėjo, tiekėjų grupės partnerių ir subtiekėjų bendra darbų vertė turi atitikti pasiūlymo kainą.</w:t>
      </w:r>
    </w:p>
    <w:p w14:paraId="54D4EB31" w14:textId="77777777" w:rsidR="00B93326" w:rsidRPr="00BE7528" w:rsidRDefault="00B93326" w:rsidP="00B93326">
      <w:pPr>
        <w:rPr>
          <w:rFonts w:cstheme="minorHAnsi"/>
          <w:b/>
          <w:bCs/>
          <w:sz w:val="22"/>
          <w:szCs w:val="22"/>
        </w:rPr>
      </w:pPr>
    </w:p>
    <w:p w14:paraId="074FA65F" w14:textId="77777777" w:rsidR="00B93326" w:rsidRPr="00BE7528" w:rsidRDefault="00B93326" w:rsidP="00B93326">
      <w:pPr>
        <w:pStyle w:val="Sraopastraipa"/>
        <w:numPr>
          <w:ilvl w:val="0"/>
          <w:numId w:val="33"/>
        </w:numPr>
        <w:spacing w:after="0" w:line="240" w:lineRule="auto"/>
        <w:ind w:left="0" w:firstLine="567"/>
        <w:jc w:val="center"/>
        <w:rPr>
          <w:rFonts w:cstheme="minorHAnsi"/>
          <w:b/>
          <w:bCs/>
        </w:rPr>
      </w:pPr>
      <w:r w:rsidRPr="00BE7528">
        <w:rPr>
          <w:rFonts w:cstheme="minorHAnsi"/>
          <w:b/>
          <w:bCs/>
        </w:rPr>
        <w:t>PRIDEDAMI DOKUMENTAI IR INFORMACIJA APIE KONFIDENCIALUMĄ</w:t>
      </w:r>
    </w:p>
    <w:p w14:paraId="15AE4FC0" w14:textId="77777777" w:rsidR="00B93326" w:rsidRPr="00BE7528" w:rsidRDefault="00B93326" w:rsidP="00B93326">
      <w:pPr>
        <w:pStyle w:val="Sraopastraipa"/>
        <w:ind w:left="0" w:firstLine="567"/>
        <w:rPr>
          <w:rFonts w:cstheme="minorHAnsi"/>
        </w:rPr>
      </w:pPr>
      <w:r w:rsidRPr="00BE7528">
        <w:rPr>
          <w:rFonts w:cstheme="minorHAnsi"/>
        </w:rPr>
        <w:t>Jei nenurodyta kitaip, visi dokumentai teikiami su pasiūlymu CVP IS priemonėmis:</w:t>
      </w:r>
    </w:p>
    <w:p w14:paraId="5B3625EE" w14:textId="77777777" w:rsidR="00B93326" w:rsidRPr="00BE7528" w:rsidRDefault="00B93326" w:rsidP="00B93326">
      <w:pPr>
        <w:jc w:val="both"/>
        <w:rPr>
          <w:rFonts w:cstheme="minorHAnsi"/>
          <w:b/>
          <w:bCs/>
          <w:sz w:val="22"/>
          <w:szCs w:val="22"/>
        </w:rPr>
      </w:pPr>
    </w:p>
    <w:tbl>
      <w:tblPr>
        <w:tblStyle w:val="Lentelstinklelis"/>
        <w:tblW w:w="0" w:type="auto"/>
        <w:tblInd w:w="0" w:type="dxa"/>
        <w:tblLook w:val="04A0" w:firstRow="1" w:lastRow="0" w:firstColumn="1" w:lastColumn="0" w:noHBand="0" w:noVBand="1"/>
      </w:tblPr>
      <w:tblGrid>
        <w:gridCol w:w="498"/>
        <w:gridCol w:w="3633"/>
        <w:gridCol w:w="924"/>
        <w:gridCol w:w="1848"/>
        <w:gridCol w:w="3059"/>
      </w:tblGrid>
      <w:tr w:rsidR="00B93326" w:rsidRPr="00BE7528" w14:paraId="681C1DE2" w14:textId="77777777" w:rsidTr="0027512C">
        <w:tc>
          <w:tcPr>
            <w:tcW w:w="0" w:type="auto"/>
            <w:shd w:val="clear" w:color="auto" w:fill="DEEAF6" w:themeFill="accent5" w:themeFillTint="33"/>
            <w:vAlign w:val="center"/>
          </w:tcPr>
          <w:p w14:paraId="475A099B"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Eil.</w:t>
            </w:r>
          </w:p>
          <w:p w14:paraId="642F5998"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Nr.</w:t>
            </w:r>
          </w:p>
        </w:tc>
        <w:tc>
          <w:tcPr>
            <w:tcW w:w="3633" w:type="dxa"/>
            <w:shd w:val="clear" w:color="auto" w:fill="DEEAF6" w:themeFill="accent5" w:themeFillTint="33"/>
            <w:vAlign w:val="center"/>
          </w:tcPr>
          <w:p w14:paraId="078D17B4"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Dokumentas</w:t>
            </w:r>
          </w:p>
        </w:tc>
        <w:tc>
          <w:tcPr>
            <w:tcW w:w="924" w:type="dxa"/>
            <w:shd w:val="clear" w:color="auto" w:fill="DEEAF6" w:themeFill="accent5" w:themeFillTint="33"/>
            <w:vAlign w:val="center"/>
          </w:tcPr>
          <w:p w14:paraId="4AD3150E"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Lapų skaičius</w:t>
            </w:r>
          </w:p>
        </w:tc>
        <w:tc>
          <w:tcPr>
            <w:tcW w:w="0" w:type="auto"/>
            <w:shd w:val="clear" w:color="auto" w:fill="DEEAF6" w:themeFill="accent5" w:themeFillTint="33"/>
            <w:vAlign w:val="center"/>
          </w:tcPr>
          <w:p w14:paraId="1EDB8A90"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Ar dokumente yra konfidencialios informacijos?</w:t>
            </w:r>
          </w:p>
          <w:p w14:paraId="675F6CEF"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(Taip / Ne)</w:t>
            </w:r>
          </w:p>
        </w:tc>
        <w:tc>
          <w:tcPr>
            <w:tcW w:w="0" w:type="auto"/>
            <w:shd w:val="clear" w:color="auto" w:fill="DEEAF6" w:themeFill="accent5" w:themeFillTint="33"/>
            <w:vAlign w:val="center"/>
          </w:tcPr>
          <w:p w14:paraId="52E2F69F"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lang w:eastAsia="en-US"/>
              </w:rPr>
              <w:t>Dokumente esanti konfidenciali informacija</w:t>
            </w:r>
            <w:r w:rsidRPr="00BE7528">
              <w:rPr>
                <w:rStyle w:val="Puslapioinaosnuoroda"/>
                <w:rFonts w:asciiTheme="minorHAnsi" w:cstheme="minorHAnsi"/>
                <w:sz w:val="22"/>
                <w:szCs w:val="22"/>
              </w:rPr>
              <w:footnoteReference w:id="5"/>
            </w:r>
            <w:r w:rsidRPr="00BE7528">
              <w:rPr>
                <w:rFonts w:asci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B93326" w:rsidRPr="00BE7528" w14:paraId="2EC66FF9" w14:textId="77777777" w:rsidTr="0027512C">
        <w:tc>
          <w:tcPr>
            <w:tcW w:w="0" w:type="auto"/>
            <w:vAlign w:val="center"/>
          </w:tcPr>
          <w:p w14:paraId="19B34510"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sz w:val="22"/>
                <w:szCs w:val="22"/>
              </w:rPr>
              <w:t>1</w:t>
            </w:r>
          </w:p>
        </w:tc>
        <w:tc>
          <w:tcPr>
            <w:tcW w:w="3633" w:type="dxa"/>
            <w:vAlign w:val="center"/>
          </w:tcPr>
          <w:p w14:paraId="0D6D481D"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iCs/>
                <w:sz w:val="22"/>
                <w:szCs w:val="22"/>
              </w:rPr>
              <w:t>2</w:t>
            </w:r>
          </w:p>
        </w:tc>
        <w:tc>
          <w:tcPr>
            <w:tcW w:w="924" w:type="dxa"/>
          </w:tcPr>
          <w:p w14:paraId="34743716" w14:textId="77777777" w:rsidR="00B93326" w:rsidRPr="00BE7528" w:rsidRDefault="00B93326" w:rsidP="008F1907">
            <w:pPr>
              <w:spacing w:line="240" w:lineRule="auto"/>
              <w:jc w:val="center"/>
              <w:rPr>
                <w:rFonts w:asciiTheme="minorHAnsi" w:cstheme="minorHAnsi"/>
                <w:i/>
                <w:sz w:val="22"/>
                <w:szCs w:val="22"/>
              </w:rPr>
            </w:pPr>
            <w:r w:rsidRPr="00BE7528">
              <w:rPr>
                <w:rFonts w:asciiTheme="minorHAnsi" w:cstheme="minorHAnsi"/>
                <w:i/>
                <w:sz w:val="22"/>
                <w:szCs w:val="22"/>
              </w:rPr>
              <w:t>3</w:t>
            </w:r>
          </w:p>
        </w:tc>
        <w:tc>
          <w:tcPr>
            <w:tcW w:w="0" w:type="auto"/>
            <w:vAlign w:val="center"/>
          </w:tcPr>
          <w:p w14:paraId="69720375" w14:textId="77777777" w:rsidR="00B93326" w:rsidRPr="00BE7528" w:rsidRDefault="00B93326" w:rsidP="008F1907">
            <w:pPr>
              <w:spacing w:line="240" w:lineRule="auto"/>
              <w:jc w:val="center"/>
              <w:rPr>
                <w:rFonts w:asciiTheme="minorHAnsi" w:cstheme="minorHAnsi"/>
                <w:bCs/>
                <w:i/>
                <w:iCs/>
                <w:sz w:val="22"/>
                <w:szCs w:val="22"/>
              </w:rPr>
            </w:pPr>
            <w:r w:rsidRPr="00BE7528">
              <w:rPr>
                <w:rFonts w:asciiTheme="minorHAnsi" w:cstheme="minorHAnsi"/>
                <w:bCs/>
                <w:i/>
                <w:iCs/>
                <w:sz w:val="22"/>
                <w:szCs w:val="22"/>
              </w:rPr>
              <w:t>4</w:t>
            </w:r>
          </w:p>
        </w:tc>
        <w:tc>
          <w:tcPr>
            <w:tcW w:w="0" w:type="auto"/>
            <w:vAlign w:val="center"/>
          </w:tcPr>
          <w:p w14:paraId="55FB8FBF"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sz w:val="22"/>
                <w:szCs w:val="22"/>
              </w:rPr>
              <w:t>5</w:t>
            </w:r>
          </w:p>
        </w:tc>
      </w:tr>
      <w:tr w:rsidR="00B93326" w:rsidRPr="00BE7528" w14:paraId="4DDF156A" w14:textId="77777777" w:rsidTr="0027512C">
        <w:tc>
          <w:tcPr>
            <w:tcW w:w="0" w:type="auto"/>
          </w:tcPr>
          <w:p w14:paraId="0DC27847"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1.</w:t>
            </w:r>
          </w:p>
        </w:tc>
        <w:tc>
          <w:tcPr>
            <w:tcW w:w="3633" w:type="dxa"/>
          </w:tcPr>
          <w:p w14:paraId="788D06F1"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Jungtinės veiklos sutarties kopija (</w:t>
            </w:r>
            <w:r w:rsidRPr="00BE7528">
              <w:rPr>
                <w:rFonts w:asciiTheme="minorHAnsi" w:eastAsiaTheme="minorHAnsi" w:cstheme="minorHAnsi"/>
                <w:bCs/>
                <w:iCs/>
                <w:sz w:val="22"/>
                <w:szCs w:val="22"/>
              </w:rPr>
              <w:t>jei pasiūlymą pateikia ūkio subjektų grupė)</w:t>
            </w:r>
          </w:p>
        </w:tc>
        <w:tc>
          <w:tcPr>
            <w:tcW w:w="924" w:type="dxa"/>
          </w:tcPr>
          <w:p w14:paraId="555052DF" w14:textId="77777777" w:rsidR="00B93326" w:rsidRPr="00BE7528" w:rsidRDefault="00B93326" w:rsidP="008F1907">
            <w:pPr>
              <w:spacing w:line="240" w:lineRule="auto"/>
              <w:rPr>
                <w:rFonts w:asciiTheme="minorHAnsi" w:cstheme="minorHAnsi"/>
                <w:sz w:val="22"/>
                <w:szCs w:val="22"/>
              </w:rPr>
            </w:pPr>
          </w:p>
        </w:tc>
        <w:tc>
          <w:tcPr>
            <w:tcW w:w="0" w:type="auto"/>
          </w:tcPr>
          <w:p w14:paraId="058810A7" w14:textId="77777777" w:rsidR="00B93326" w:rsidRPr="00BE7528" w:rsidRDefault="00B93326" w:rsidP="008F1907">
            <w:pPr>
              <w:spacing w:line="240" w:lineRule="auto"/>
              <w:rPr>
                <w:rFonts w:asciiTheme="minorHAnsi" w:cstheme="minorHAnsi"/>
                <w:sz w:val="22"/>
                <w:szCs w:val="22"/>
              </w:rPr>
            </w:pPr>
          </w:p>
        </w:tc>
        <w:tc>
          <w:tcPr>
            <w:tcW w:w="0" w:type="auto"/>
          </w:tcPr>
          <w:p w14:paraId="4FF38FC3" w14:textId="77777777" w:rsidR="00B93326" w:rsidRPr="00BE7528" w:rsidRDefault="00B93326" w:rsidP="008F1907">
            <w:pPr>
              <w:spacing w:line="240" w:lineRule="auto"/>
              <w:rPr>
                <w:rFonts w:asciiTheme="minorHAnsi" w:cstheme="minorHAnsi"/>
                <w:sz w:val="22"/>
                <w:szCs w:val="22"/>
              </w:rPr>
            </w:pPr>
          </w:p>
        </w:tc>
      </w:tr>
      <w:tr w:rsidR="00B93326" w:rsidRPr="00BE7528" w14:paraId="4C14931B" w14:textId="77777777" w:rsidTr="0027512C">
        <w:tc>
          <w:tcPr>
            <w:tcW w:w="0" w:type="auto"/>
          </w:tcPr>
          <w:p w14:paraId="02455ABA" w14:textId="77777777" w:rsidR="00B93326" w:rsidRPr="00BE7528" w:rsidRDefault="00B93326" w:rsidP="008F1907">
            <w:pPr>
              <w:spacing w:line="240" w:lineRule="auto"/>
              <w:rPr>
                <w:rFonts w:asciiTheme="minorHAnsi" w:eastAsia="Calibri" w:cstheme="minorHAnsi"/>
                <w:sz w:val="22"/>
                <w:szCs w:val="22"/>
              </w:rPr>
            </w:pPr>
            <w:r w:rsidRPr="00BE7528">
              <w:rPr>
                <w:rFonts w:asciiTheme="minorHAnsi" w:eastAsia="Calibri" w:cstheme="minorHAnsi"/>
                <w:sz w:val="22"/>
                <w:szCs w:val="22"/>
              </w:rPr>
              <w:t>2.</w:t>
            </w:r>
          </w:p>
        </w:tc>
        <w:tc>
          <w:tcPr>
            <w:tcW w:w="3633" w:type="dxa"/>
          </w:tcPr>
          <w:p w14:paraId="39B65588"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 xml:space="preserve">Įgaliojimo ar kito dokumento, suteikiančio teisę pateikti ir (ar) pasirašyti pasiūlymą bei kitus </w:t>
            </w:r>
            <w:r w:rsidRPr="00BE7528">
              <w:rPr>
                <w:rFonts w:asciiTheme="minorHAnsi" w:cstheme="minorHAnsi"/>
                <w:sz w:val="22"/>
                <w:szCs w:val="22"/>
              </w:rPr>
              <w:lastRenderedPageBreak/>
              <w:t>dokumentus, kopija (jeigu pasiūlymą pateikia ir ar dokumentus pasirašo ne tiekėjo, ūkio subjektų grupės dalyvių, subtiekėjų ar ūkio subjektų, kurių pajėgumais tiekėjas remiasi, vadovas)</w:t>
            </w:r>
          </w:p>
        </w:tc>
        <w:tc>
          <w:tcPr>
            <w:tcW w:w="924" w:type="dxa"/>
          </w:tcPr>
          <w:p w14:paraId="22FC1295" w14:textId="77777777" w:rsidR="00B93326" w:rsidRPr="00BE7528" w:rsidRDefault="00B93326" w:rsidP="008F1907">
            <w:pPr>
              <w:spacing w:line="240" w:lineRule="auto"/>
              <w:rPr>
                <w:rFonts w:asciiTheme="minorHAnsi" w:cstheme="minorHAnsi"/>
                <w:sz w:val="22"/>
                <w:szCs w:val="22"/>
              </w:rPr>
            </w:pPr>
          </w:p>
        </w:tc>
        <w:tc>
          <w:tcPr>
            <w:tcW w:w="0" w:type="auto"/>
          </w:tcPr>
          <w:p w14:paraId="3B61B63F" w14:textId="77777777" w:rsidR="00B93326" w:rsidRPr="00BE7528" w:rsidRDefault="00B93326" w:rsidP="008F1907">
            <w:pPr>
              <w:spacing w:line="240" w:lineRule="auto"/>
              <w:rPr>
                <w:rFonts w:asciiTheme="minorHAnsi" w:cstheme="minorHAnsi"/>
                <w:sz w:val="22"/>
                <w:szCs w:val="22"/>
              </w:rPr>
            </w:pPr>
          </w:p>
        </w:tc>
        <w:tc>
          <w:tcPr>
            <w:tcW w:w="0" w:type="auto"/>
          </w:tcPr>
          <w:p w14:paraId="2E9959BE" w14:textId="77777777" w:rsidR="00B93326" w:rsidRPr="00BE7528" w:rsidRDefault="00B93326" w:rsidP="008F1907">
            <w:pPr>
              <w:spacing w:line="240" w:lineRule="auto"/>
              <w:rPr>
                <w:rFonts w:asciiTheme="minorHAnsi" w:cstheme="minorHAnsi"/>
                <w:sz w:val="22"/>
                <w:szCs w:val="22"/>
              </w:rPr>
            </w:pPr>
          </w:p>
        </w:tc>
      </w:tr>
      <w:tr w:rsidR="00B93326" w:rsidRPr="00BE7528" w14:paraId="0698120D" w14:textId="77777777" w:rsidTr="0027512C">
        <w:tc>
          <w:tcPr>
            <w:tcW w:w="0" w:type="auto"/>
          </w:tcPr>
          <w:p w14:paraId="4C5C5EC8" w14:textId="77777777" w:rsidR="00B93326" w:rsidRPr="00BE7528" w:rsidRDefault="00B93326" w:rsidP="008F1907">
            <w:pPr>
              <w:spacing w:line="240" w:lineRule="auto"/>
              <w:rPr>
                <w:rFonts w:asciiTheme="minorHAnsi" w:eastAsia="Calibri" w:cstheme="minorHAnsi"/>
                <w:bCs/>
                <w:sz w:val="22"/>
                <w:szCs w:val="22"/>
              </w:rPr>
            </w:pPr>
            <w:r w:rsidRPr="00BE7528">
              <w:rPr>
                <w:rFonts w:asciiTheme="minorHAnsi" w:eastAsia="Calibri" w:cstheme="minorHAnsi"/>
                <w:bCs/>
                <w:sz w:val="22"/>
                <w:szCs w:val="22"/>
              </w:rPr>
              <w:t>3.</w:t>
            </w:r>
          </w:p>
        </w:tc>
        <w:tc>
          <w:tcPr>
            <w:tcW w:w="3633" w:type="dxa"/>
          </w:tcPr>
          <w:p w14:paraId="0EACEEAF" w14:textId="77777777" w:rsidR="00B93326" w:rsidRPr="00BE7528" w:rsidRDefault="00B93326" w:rsidP="008F1907">
            <w:pPr>
              <w:tabs>
                <w:tab w:val="left" w:pos="1701"/>
              </w:tabs>
              <w:spacing w:line="240" w:lineRule="auto"/>
              <w:ind w:left="32"/>
              <w:rPr>
                <w:rFonts w:asciiTheme="minorHAnsi" w:eastAsiaTheme="minorHAnsi" w:cstheme="minorHAnsi"/>
                <w:bCs/>
                <w:iCs/>
                <w:sz w:val="22"/>
                <w:szCs w:val="22"/>
              </w:rPr>
            </w:pPr>
            <w:r w:rsidRPr="00BE7528">
              <w:rPr>
                <w:rFonts w:asciiTheme="minorHAnsi" w:eastAsia="Calibri" w:cstheme="minorHAnsi"/>
                <w:bCs/>
                <w:sz w:val="22"/>
                <w:szCs w:val="22"/>
              </w:rPr>
              <w:t>Jei tiekėjas pasitelkia ūkio subjektus – įrodymai, kad šie ištekliai bus prieinami per visą sutartinių įsipareigojimų vykdymo laikotarpį</w:t>
            </w:r>
          </w:p>
        </w:tc>
        <w:tc>
          <w:tcPr>
            <w:tcW w:w="924" w:type="dxa"/>
          </w:tcPr>
          <w:p w14:paraId="1B4D62C1" w14:textId="77777777" w:rsidR="00B93326" w:rsidRPr="00BE7528" w:rsidRDefault="00B93326" w:rsidP="008F1907">
            <w:pPr>
              <w:spacing w:line="240" w:lineRule="auto"/>
              <w:rPr>
                <w:rFonts w:asciiTheme="minorHAnsi" w:cstheme="minorHAnsi"/>
                <w:sz w:val="22"/>
                <w:szCs w:val="22"/>
              </w:rPr>
            </w:pPr>
          </w:p>
        </w:tc>
        <w:tc>
          <w:tcPr>
            <w:tcW w:w="0" w:type="auto"/>
          </w:tcPr>
          <w:p w14:paraId="02D23BEA" w14:textId="77777777" w:rsidR="00B93326" w:rsidRPr="00BE7528" w:rsidRDefault="00B93326" w:rsidP="008F1907">
            <w:pPr>
              <w:spacing w:line="240" w:lineRule="auto"/>
              <w:rPr>
                <w:rFonts w:asciiTheme="minorHAnsi" w:cstheme="minorHAnsi"/>
                <w:sz w:val="22"/>
                <w:szCs w:val="22"/>
              </w:rPr>
            </w:pPr>
          </w:p>
        </w:tc>
        <w:tc>
          <w:tcPr>
            <w:tcW w:w="0" w:type="auto"/>
          </w:tcPr>
          <w:p w14:paraId="56514384" w14:textId="77777777" w:rsidR="00B93326" w:rsidRPr="00BE7528" w:rsidRDefault="00B93326" w:rsidP="008F1907">
            <w:pPr>
              <w:spacing w:line="240" w:lineRule="auto"/>
              <w:rPr>
                <w:rFonts w:asciiTheme="minorHAnsi" w:cstheme="minorHAnsi"/>
                <w:sz w:val="22"/>
                <w:szCs w:val="22"/>
              </w:rPr>
            </w:pPr>
          </w:p>
        </w:tc>
      </w:tr>
      <w:tr w:rsidR="00B93326" w:rsidRPr="00BE7528" w14:paraId="4623B866" w14:textId="77777777" w:rsidTr="0027512C">
        <w:tc>
          <w:tcPr>
            <w:tcW w:w="0" w:type="auto"/>
          </w:tcPr>
          <w:p w14:paraId="12F920D7" w14:textId="77777777" w:rsidR="00B93326" w:rsidRPr="00BE7528" w:rsidRDefault="00B93326" w:rsidP="008F1907">
            <w:pPr>
              <w:spacing w:line="240" w:lineRule="auto"/>
              <w:rPr>
                <w:rFonts w:asciiTheme="minorHAnsi" w:eastAsia="Calibri" w:cstheme="minorHAnsi"/>
                <w:bCs/>
                <w:sz w:val="22"/>
                <w:szCs w:val="22"/>
              </w:rPr>
            </w:pPr>
            <w:r w:rsidRPr="00BE7528">
              <w:rPr>
                <w:rFonts w:asciiTheme="minorHAnsi" w:eastAsia="Calibri" w:cstheme="minorHAnsi"/>
                <w:bCs/>
                <w:sz w:val="22"/>
                <w:szCs w:val="22"/>
              </w:rPr>
              <w:t>4.</w:t>
            </w:r>
          </w:p>
        </w:tc>
        <w:tc>
          <w:tcPr>
            <w:tcW w:w="3633" w:type="dxa"/>
          </w:tcPr>
          <w:p w14:paraId="7A6DA0B5" w14:textId="77777777" w:rsidR="00B93326" w:rsidRPr="00BE7528" w:rsidRDefault="00B93326" w:rsidP="008F1907">
            <w:pPr>
              <w:spacing w:line="240" w:lineRule="auto"/>
              <w:rPr>
                <w:rFonts w:asciiTheme="minorHAnsi" w:eastAsia="Calibri" w:cstheme="minorHAnsi"/>
                <w:color w:val="0070C0"/>
                <w:sz w:val="22"/>
                <w:szCs w:val="22"/>
              </w:rPr>
            </w:pPr>
            <w:r w:rsidRPr="00BE7528">
              <w:rPr>
                <w:rFonts w:asciiTheme="minorHAnsi" w:eastAsiaTheme="minorHAnsi" w:cstheme="minorHAnsi"/>
                <w:bCs/>
                <w:iCs/>
                <w:sz w:val="22"/>
                <w:szCs w:val="22"/>
              </w:rPr>
              <w:t>Pasirašytas EBVPD (</w:t>
            </w:r>
            <w:r w:rsidRPr="00BE7528">
              <w:rPr>
                <w:rFonts w:asciiTheme="minorHAnsi" w:eastAsia="Calibri" w:cstheme="minorHAnsi"/>
                <w:color w:val="0070C0"/>
                <w:sz w:val="22"/>
                <w:szCs w:val="22"/>
              </w:rPr>
              <w:t>specialiųjų pirkimo</w:t>
            </w:r>
            <w:r w:rsidRPr="00BE7528">
              <w:rPr>
                <w:rFonts w:asciiTheme="minorHAnsi" w:cstheme="minorHAnsi"/>
                <w:color w:val="0070C0"/>
                <w:sz w:val="22"/>
                <w:szCs w:val="22"/>
              </w:rPr>
              <w:t xml:space="preserve"> sąlygų</w:t>
            </w:r>
            <w:r w:rsidRPr="00BE7528">
              <w:rPr>
                <w:rFonts w:asciiTheme="minorHAnsi" w:eastAsia="Calibri" w:cstheme="minorHAnsi"/>
                <w:color w:val="0070C0"/>
                <w:sz w:val="22"/>
                <w:szCs w:val="22"/>
              </w:rPr>
              <w:t xml:space="preserve"> 5 priedas</w:t>
            </w:r>
            <w:r w:rsidRPr="00BE7528">
              <w:rPr>
                <w:rFonts w:asciiTheme="minorHAnsi" w:eastAsiaTheme="minorHAnsi" w:cstheme="minorHAnsi"/>
                <w:bCs/>
                <w:iCs/>
                <w:sz w:val="22"/>
                <w:szCs w:val="22"/>
              </w:rPr>
              <w:t>).</w:t>
            </w:r>
            <w:r w:rsidRPr="00BE7528">
              <w:rPr>
                <w:rFonts w:asciiTheme="minorHAnsi" w:cstheme="minorHAnsi"/>
                <w:bCs/>
                <w:sz w:val="22"/>
                <w:szCs w:val="22"/>
              </w:rPr>
              <w:t xml:space="preserve"> </w:t>
            </w:r>
          </w:p>
          <w:p w14:paraId="5ABB4054" w14:textId="77777777" w:rsidR="00B93326" w:rsidRPr="00BE7528" w:rsidRDefault="00B93326" w:rsidP="008F1907">
            <w:pPr>
              <w:pStyle w:val="Betarp"/>
              <w:tabs>
                <w:tab w:val="left" w:pos="331"/>
              </w:tabs>
              <w:ind w:left="32" w:hanging="32"/>
              <w:rPr>
                <w:rFonts w:asciiTheme="minorHAnsi" w:cstheme="minorHAnsi"/>
                <w:bCs/>
                <w:sz w:val="22"/>
                <w:szCs w:val="22"/>
              </w:rPr>
            </w:pPr>
            <w:r w:rsidRPr="00BE7528">
              <w:rPr>
                <w:rFonts w:asciiTheme="minorHAnsi" w:cstheme="minorHAnsi"/>
                <w:bCs/>
                <w:sz w:val="22"/>
                <w:szCs w:val="22"/>
              </w:rPr>
              <w:t>*Atskirą EBVPD pildo:</w:t>
            </w:r>
          </w:p>
          <w:p w14:paraId="5C9FCB07" w14:textId="77777777" w:rsidR="00B93326" w:rsidRPr="00BE7528" w:rsidRDefault="00B93326" w:rsidP="008F1907">
            <w:pPr>
              <w:pStyle w:val="Betarp"/>
              <w:numPr>
                <w:ilvl w:val="0"/>
                <w:numId w:val="32"/>
              </w:numPr>
              <w:tabs>
                <w:tab w:val="left" w:pos="331"/>
              </w:tabs>
              <w:ind w:left="0" w:hanging="32"/>
              <w:rPr>
                <w:rFonts w:asciiTheme="minorHAnsi" w:cstheme="minorHAnsi"/>
                <w:bCs/>
                <w:sz w:val="22"/>
                <w:szCs w:val="22"/>
              </w:rPr>
            </w:pPr>
            <w:r w:rsidRPr="00BE7528">
              <w:rPr>
                <w:rFonts w:asciiTheme="minorHAnsi" w:cstheme="minorHAnsi"/>
                <w:bCs/>
                <w:sz w:val="22"/>
                <w:szCs w:val="22"/>
              </w:rPr>
              <w:t>tiekėjas;</w:t>
            </w:r>
          </w:p>
          <w:p w14:paraId="793CB6B0" w14:textId="77777777" w:rsidR="00B93326" w:rsidRPr="00BE7528" w:rsidRDefault="00B93326" w:rsidP="008F1907">
            <w:pPr>
              <w:pStyle w:val="Betarp"/>
              <w:numPr>
                <w:ilvl w:val="0"/>
                <w:numId w:val="32"/>
              </w:numPr>
              <w:tabs>
                <w:tab w:val="left" w:pos="331"/>
              </w:tabs>
              <w:ind w:left="0" w:hanging="32"/>
              <w:rPr>
                <w:rFonts w:asciiTheme="minorHAnsi" w:cstheme="minorHAnsi"/>
                <w:bCs/>
                <w:sz w:val="22"/>
                <w:szCs w:val="22"/>
              </w:rPr>
            </w:pPr>
            <w:r w:rsidRPr="00BE7528">
              <w:rPr>
                <w:rFonts w:asciiTheme="minorHAnsi" w:cstheme="minorHAnsi"/>
                <w:bCs/>
                <w:sz w:val="22"/>
                <w:szCs w:val="22"/>
              </w:rPr>
              <w:t>kiekvienas tiekėjų grupės narys (jeigu pasiūlymą teikia tiekėjų grupė);</w:t>
            </w:r>
          </w:p>
          <w:p w14:paraId="29397467" w14:textId="77777777" w:rsidR="00B93326" w:rsidRPr="00BE7528" w:rsidRDefault="00B93326" w:rsidP="008F1907">
            <w:pPr>
              <w:pStyle w:val="Sraopastraipa"/>
              <w:numPr>
                <w:ilvl w:val="0"/>
                <w:numId w:val="32"/>
              </w:numPr>
              <w:tabs>
                <w:tab w:val="left" w:pos="0"/>
                <w:tab w:val="left" w:pos="331"/>
              </w:tabs>
              <w:spacing w:line="240" w:lineRule="auto"/>
              <w:ind w:left="0" w:hanging="32"/>
              <w:rPr>
                <w:rFonts w:asciiTheme="minorHAnsi" w:cstheme="minorHAnsi"/>
                <w:bCs/>
              </w:rPr>
            </w:pPr>
            <w:r w:rsidRPr="00BE7528">
              <w:rPr>
                <w:rFonts w:asciiTheme="minorHAnsi" w:cstheme="minorHAnsi"/>
                <w:bCs/>
              </w:rPr>
              <w:t>kiekvienas ūkio subjektas, kurio pajėgumais remiasi tiekėjas pagal VPĮ 49 str. (jei yra)</w:t>
            </w:r>
          </w:p>
        </w:tc>
        <w:tc>
          <w:tcPr>
            <w:tcW w:w="924" w:type="dxa"/>
          </w:tcPr>
          <w:p w14:paraId="1C334DA4" w14:textId="77777777" w:rsidR="00B93326" w:rsidRPr="00BE7528" w:rsidRDefault="00B93326" w:rsidP="008F1907">
            <w:pPr>
              <w:spacing w:line="240" w:lineRule="auto"/>
              <w:rPr>
                <w:rFonts w:asciiTheme="minorHAnsi" w:cstheme="minorHAnsi"/>
                <w:sz w:val="22"/>
                <w:szCs w:val="22"/>
              </w:rPr>
            </w:pPr>
          </w:p>
        </w:tc>
        <w:tc>
          <w:tcPr>
            <w:tcW w:w="0" w:type="auto"/>
          </w:tcPr>
          <w:p w14:paraId="77364539" w14:textId="77777777" w:rsidR="00B93326" w:rsidRPr="00BE7528" w:rsidRDefault="00B93326" w:rsidP="008F1907">
            <w:pPr>
              <w:spacing w:line="240" w:lineRule="auto"/>
              <w:rPr>
                <w:rFonts w:asciiTheme="minorHAnsi" w:cstheme="minorHAnsi"/>
                <w:sz w:val="22"/>
                <w:szCs w:val="22"/>
              </w:rPr>
            </w:pPr>
          </w:p>
        </w:tc>
        <w:tc>
          <w:tcPr>
            <w:tcW w:w="0" w:type="auto"/>
          </w:tcPr>
          <w:p w14:paraId="780A81D5" w14:textId="77777777" w:rsidR="00B93326" w:rsidRPr="00BE7528" w:rsidRDefault="00B93326" w:rsidP="008F1907">
            <w:pPr>
              <w:spacing w:line="240" w:lineRule="auto"/>
              <w:rPr>
                <w:rFonts w:asciiTheme="minorHAnsi" w:cstheme="minorHAnsi"/>
                <w:sz w:val="22"/>
                <w:szCs w:val="22"/>
              </w:rPr>
            </w:pPr>
          </w:p>
        </w:tc>
      </w:tr>
      <w:tr w:rsidR="00B93326" w:rsidRPr="00BE7528" w14:paraId="7897D056" w14:textId="77777777" w:rsidTr="0027512C">
        <w:tc>
          <w:tcPr>
            <w:tcW w:w="0" w:type="auto"/>
          </w:tcPr>
          <w:p w14:paraId="6365E9CF" w14:textId="77777777" w:rsidR="00B93326" w:rsidRPr="00BE7528" w:rsidRDefault="00B93326" w:rsidP="008F1907">
            <w:pPr>
              <w:spacing w:line="240" w:lineRule="auto"/>
              <w:rPr>
                <w:rFonts w:asciiTheme="minorHAnsi" w:eastAsia="Calibri" w:cstheme="minorHAnsi"/>
                <w:bCs/>
                <w:sz w:val="22"/>
                <w:szCs w:val="22"/>
              </w:rPr>
            </w:pPr>
            <w:r>
              <w:rPr>
                <w:rFonts w:asciiTheme="minorHAnsi" w:eastAsia="Calibri" w:cstheme="minorHAnsi"/>
                <w:bCs/>
                <w:sz w:val="22"/>
                <w:szCs w:val="22"/>
              </w:rPr>
              <w:t>5.</w:t>
            </w:r>
          </w:p>
        </w:tc>
        <w:tc>
          <w:tcPr>
            <w:tcW w:w="3633" w:type="dxa"/>
          </w:tcPr>
          <w:p w14:paraId="57C79259" w14:textId="77777777" w:rsidR="00B93326" w:rsidRPr="00BE7528" w:rsidRDefault="00B93326" w:rsidP="008F1907">
            <w:pPr>
              <w:spacing w:line="240" w:lineRule="auto"/>
              <w:rPr>
                <w:rFonts w:asciiTheme="minorHAnsi" w:eastAsiaTheme="minorHAnsi" w:cstheme="minorHAnsi"/>
                <w:bCs/>
                <w:iCs/>
                <w:sz w:val="22"/>
                <w:szCs w:val="22"/>
              </w:rPr>
            </w:pPr>
            <w:r w:rsidRPr="005C10F0">
              <w:rPr>
                <w:rFonts w:asciiTheme="minorHAnsi" w:eastAsiaTheme="minorHAnsi" w:cstheme="minorHAnsi"/>
                <w:bCs/>
                <w:iCs/>
                <w:sz w:val="22"/>
                <w:szCs w:val="22"/>
              </w:rPr>
              <w:t>P</w:t>
            </w:r>
            <w:r w:rsidRPr="005C10F0">
              <w:rPr>
                <w:rFonts w:asciiTheme="minorHAnsi" w:cstheme="minorHAnsi"/>
                <w:bCs/>
                <w:iCs/>
                <w:sz w:val="22"/>
                <w:szCs w:val="22"/>
              </w:rPr>
              <w:t>arengt</w:t>
            </w:r>
            <w:r>
              <w:rPr>
                <w:rFonts w:asciiTheme="minorHAnsi" w:cstheme="minorHAnsi"/>
                <w:bCs/>
                <w:iCs/>
                <w:sz w:val="22"/>
                <w:szCs w:val="22"/>
              </w:rPr>
              <w:t>a</w:t>
            </w:r>
            <w:r w:rsidRPr="005C10F0">
              <w:rPr>
                <w:rFonts w:asciiTheme="minorHAnsi" w:cstheme="minorHAnsi"/>
                <w:bCs/>
                <w:iCs/>
                <w:sz w:val="22"/>
                <w:szCs w:val="22"/>
              </w:rPr>
              <w:t xml:space="preserve"> lokalinė sąmat</w:t>
            </w:r>
            <w:r>
              <w:rPr>
                <w:rFonts w:asciiTheme="minorHAnsi" w:cstheme="minorHAnsi"/>
                <w:bCs/>
                <w:iCs/>
                <w:sz w:val="22"/>
                <w:szCs w:val="22"/>
              </w:rPr>
              <w:t>a</w:t>
            </w:r>
            <w:r w:rsidRPr="005C10F0">
              <w:rPr>
                <w:rFonts w:asciiTheme="minorHAnsi" w:cstheme="minorHAnsi"/>
                <w:bCs/>
                <w:iCs/>
                <w:sz w:val="22"/>
                <w:szCs w:val="22"/>
              </w:rPr>
              <w:t xml:space="preserve">, </w:t>
            </w:r>
            <w:r w:rsidRPr="005C10F0">
              <w:rPr>
                <w:rFonts w:asciiTheme="minorHAnsi" w:cstheme="minorHAnsi"/>
                <w:iCs/>
                <w:sz w:val="22"/>
                <w:szCs w:val="22"/>
              </w:rPr>
              <w:t>pagal pateikt</w:t>
            </w:r>
            <w:r>
              <w:rPr>
                <w:rFonts w:asciiTheme="minorHAnsi" w:cstheme="minorHAnsi"/>
                <w:iCs/>
                <w:sz w:val="22"/>
                <w:szCs w:val="22"/>
              </w:rPr>
              <w:t>ą</w:t>
            </w:r>
            <w:r w:rsidRPr="005C10F0">
              <w:rPr>
                <w:rFonts w:asciiTheme="minorHAnsi" w:cstheme="minorHAnsi"/>
                <w:iCs/>
                <w:sz w:val="22"/>
                <w:szCs w:val="22"/>
              </w:rPr>
              <w:t xml:space="preserve"> darbų kiekių žiniaraš</w:t>
            </w:r>
            <w:r>
              <w:rPr>
                <w:rFonts w:asciiTheme="minorHAnsi" w:cstheme="minorHAnsi"/>
                <w:iCs/>
                <w:sz w:val="22"/>
                <w:szCs w:val="22"/>
              </w:rPr>
              <w:t>tį</w:t>
            </w:r>
            <w:r w:rsidRPr="005C10F0">
              <w:rPr>
                <w:rFonts w:asciiTheme="minorHAnsi" w:cstheme="minorHAnsi"/>
                <w:iCs/>
                <w:sz w:val="22"/>
                <w:szCs w:val="22"/>
              </w:rPr>
              <w:t xml:space="preserve"> (</w:t>
            </w:r>
            <w:r w:rsidRPr="001E585B">
              <w:rPr>
                <w:rFonts w:asciiTheme="minorHAnsi" w:eastAsia="Calibri" w:cstheme="minorHAnsi"/>
                <w:color w:val="4472C4" w:themeColor="accent1"/>
                <w:sz w:val="22"/>
                <w:szCs w:val="22"/>
              </w:rPr>
              <w:t xml:space="preserve">specialiųjų pirkimo sąlygų </w:t>
            </w:r>
            <w:r>
              <w:rPr>
                <w:rFonts w:asciiTheme="minorHAnsi" w:eastAsia="Calibri" w:cstheme="minorHAnsi"/>
                <w:color w:val="4472C4" w:themeColor="accent1"/>
                <w:sz w:val="22"/>
                <w:szCs w:val="22"/>
              </w:rPr>
              <w:t>9</w:t>
            </w:r>
            <w:r w:rsidRPr="001E585B">
              <w:rPr>
                <w:rFonts w:asciiTheme="minorHAnsi" w:eastAsia="Calibri" w:cstheme="minorHAnsi"/>
                <w:color w:val="4472C4" w:themeColor="accent1"/>
                <w:sz w:val="22"/>
                <w:szCs w:val="22"/>
              </w:rPr>
              <w:t xml:space="preserve"> priedas</w:t>
            </w:r>
            <w:r w:rsidRPr="005C10F0">
              <w:rPr>
                <w:rFonts w:asciiTheme="minorHAnsi" w:cstheme="minorHAnsi"/>
                <w:iCs/>
                <w:sz w:val="22"/>
                <w:szCs w:val="22"/>
              </w:rPr>
              <w:t>)</w:t>
            </w:r>
          </w:p>
        </w:tc>
        <w:tc>
          <w:tcPr>
            <w:tcW w:w="924" w:type="dxa"/>
          </w:tcPr>
          <w:p w14:paraId="1E464C9B" w14:textId="77777777" w:rsidR="00B93326" w:rsidRPr="00BE7528" w:rsidRDefault="00B93326" w:rsidP="008F1907">
            <w:pPr>
              <w:spacing w:line="240" w:lineRule="auto"/>
              <w:rPr>
                <w:rFonts w:asciiTheme="minorHAnsi" w:cstheme="minorHAnsi"/>
                <w:sz w:val="22"/>
                <w:szCs w:val="22"/>
              </w:rPr>
            </w:pPr>
          </w:p>
        </w:tc>
        <w:tc>
          <w:tcPr>
            <w:tcW w:w="0" w:type="auto"/>
          </w:tcPr>
          <w:p w14:paraId="09F59BD8" w14:textId="77777777" w:rsidR="00B93326" w:rsidRPr="00BE7528" w:rsidRDefault="00B93326" w:rsidP="008F1907">
            <w:pPr>
              <w:spacing w:line="240" w:lineRule="auto"/>
              <w:rPr>
                <w:rFonts w:asciiTheme="minorHAnsi" w:cstheme="minorHAnsi"/>
                <w:sz w:val="22"/>
                <w:szCs w:val="22"/>
              </w:rPr>
            </w:pPr>
          </w:p>
        </w:tc>
        <w:tc>
          <w:tcPr>
            <w:tcW w:w="0" w:type="auto"/>
          </w:tcPr>
          <w:p w14:paraId="2E687686" w14:textId="77777777" w:rsidR="00B93326" w:rsidRPr="00BE7528" w:rsidRDefault="00B93326" w:rsidP="008F1907">
            <w:pPr>
              <w:spacing w:line="240" w:lineRule="auto"/>
              <w:rPr>
                <w:rFonts w:asciiTheme="minorHAnsi" w:cstheme="minorHAnsi"/>
                <w:sz w:val="22"/>
                <w:szCs w:val="22"/>
              </w:rPr>
            </w:pPr>
          </w:p>
        </w:tc>
      </w:tr>
      <w:tr w:rsidR="00B93326" w:rsidRPr="00BE7528" w14:paraId="14FA80B0" w14:textId="77777777" w:rsidTr="0027512C">
        <w:tc>
          <w:tcPr>
            <w:tcW w:w="0" w:type="auto"/>
          </w:tcPr>
          <w:p w14:paraId="73207564" w14:textId="77777777" w:rsidR="00B93326" w:rsidRPr="00BE7528" w:rsidRDefault="00B93326" w:rsidP="008F1907">
            <w:pPr>
              <w:spacing w:line="240" w:lineRule="auto"/>
              <w:rPr>
                <w:rFonts w:asciiTheme="minorHAnsi" w:eastAsia="Calibri" w:cstheme="minorHAnsi"/>
                <w:bCs/>
                <w:sz w:val="22"/>
                <w:szCs w:val="22"/>
              </w:rPr>
            </w:pPr>
            <w:r>
              <w:rPr>
                <w:rFonts w:asciiTheme="minorHAnsi" w:eastAsia="Calibri" w:cstheme="minorHAnsi"/>
                <w:bCs/>
                <w:sz w:val="22"/>
                <w:szCs w:val="22"/>
              </w:rPr>
              <w:t>6.</w:t>
            </w:r>
          </w:p>
        </w:tc>
        <w:tc>
          <w:tcPr>
            <w:tcW w:w="3633" w:type="dxa"/>
          </w:tcPr>
          <w:p w14:paraId="3F446ACC" w14:textId="77777777" w:rsidR="00B93326" w:rsidRPr="00BE7528" w:rsidRDefault="00B93326" w:rsidP="008F1907">
            <w:pPr>
              <w:spacing w:line="240" w:lineRule="auto"/>
              <w:rPr>
                <w:rFonts w:asciiTheme="minorHAnsi" w:eastAsiaTheme="minorHAnsi" w:cstheme="minorHAnsi"/>
                <w:bCs/>
                <w:iCs/>
                <w:sz w:val="22"/>
                <w:szCs w:val="22"/>
              </w:rPr>
            </w:pPr>
            <w:r w:rsidRPr="00BE7528">
              <w:rPr>
                <w:rFonts w:asciiTheme="minorHAnsi" w:eastAsiaTheme="minorHAnsi" w:cstheme="minorHAnsi"/>
                <w:bCs/>
                <w:iCs/>
                <w:sz w:val="22"/>
                <w:szCs w:val="22"/>
              </w:rPr>
              <w:t>Kiti dokumentai...</w:t>
            </w:r>
          </w:p>
        </w:tc>
        <w:tc>
          <w:tcPr>
            <w:tcW w:w="924" w:type="dxa"/>
          </w:tcPr>
          <w:p w14:paraId="3EC1FC7C" w14:textId="77777777" w:rsidR="00B93326" w:rsidRPr="00BE7528" w:rsidRDefault="00B93326" w:rsidP="008F1907">
            <w:pPr>
              <w:spacing w:line="240" w:lineRule="auto"/>
              <w:rPr>
                <w:rFonts w:asciiTheme="minorHAnsi" w:cstheme="minorHAnsi"/>
                <w:sz w:val="22"/>
                <w:szCs w:val="22"/>
              </w:rPr>
            </w:pPr>
          </w:p>
        </w:tc>
        <w:tc>
          <w:tcPr>
            <w:tcW w:w="0" w:type="auto"/>
          </w:tcPr>
          <w:p w14:paraId="32FFFBDC" w14:textId="77777777" w:rsidR="00B93326" w:rsidRPr="00BE7528" w:rsidRDefault="00B93326" w:rsidP="008F1907">
            <w:pPr>
              <w:spacing w:line="240" w:lineRule="auto"/>
              <w:rPr>
                <w:rFonts w:asciiTheme="minorHAnsi" w:cstheme="minorHAnsi"/>
                <w:sz w:val="22"/>
                <w:szCs w:val="22"/>
              </w:rPr>
            </w:pPr>
          </w:p>
        </w:tc>
        <w:tc>
          <w:tcPr>
            <w:tcW w:w="0" w:type="auto"/>
          </w:tcPr>
          <w:p w14:paraId="216E0675" w14:textId="77777777" w:rsidR="00B93326" w:rsidRPr="00BE7528" w:rsidRDefault="00B93326" w:rsidP="008F1907">
            <w:pPr>
              <w:spacing w:line="240" w:lineRule="auto"/>
              <w:rPr>
                <w:rFonts w:asciiTheme="minorHAnsi" w:cstheme="minorHAnsi"/>
                <w:sz w:val="22"/>
                <w:szCs w:val="22"/>
              </w:rPr>
            </w:pPr>
          </w:p>
        </w:tc>
      </w:tr>
    </w:tbl>
    <w:p w14:paraId="69278CAB" w14:textId="77777777" w:rsidR="00B93326" w:rsidRPr="00BE7528" w:rsidRDefault="00B93326" w:rsidP="00B93326">
      <w:pPr>
        <w:jc w:val="both"/>
        <w:rPr>
          <w:rFonts w:cstheme="minorHAnsi"/>
          <w:b/>
          <w:bCs/>
          <w:sz w:val="22"/>
          <w:szCs w:val="22"/>
        </w:rPr>
      </w:pPr>
    </w:p>
    <w:p w14:paraId="2D4C66D2" w14:textId="77777777" w:rsidR="00B93326" w:rsidRPr="00BE7528" w:rsidRDefault="00B93326" w:rsidP="00B93326">
      <w:pPr>
        <w:jc w:val="both"/>
        <w:rPr>
          <w:rFonts w:cstheme="minorHAnsi"/>
          <w:b/>
          <w:bCs/>
          <w:sz w:val="22"/>
          <w:szCs w:val="22"/>
        </w:rPr>
      </w:pPr>
      <w:r w:rsidRPr="00BE7528">
        <w:rPr>
          <w:rFonts w:cstheme="minorHAnsi"/>
          <w:b/>
          <w:bCs/>
          <w:sz w:val="22"/>
          <w:szCs w:val="22"/>
        </w:rPr>
        <w:t>Pasirašydamas šį pasiūlymą, tvirtintu, kad:</w:t>
      </w:r>
    </w:p>
    <w:p w14:paraId="671152F0" w14:textId="77777777" w:rsidR="00B93326" w:rsidRPr="00BE7528" w:rsidRDefault="00B93326" w:rsidP="00B93326">
      <w:pPr>
        <w:pStyle w:val="Sraopastraipa"/>
        <w:numPr>
          <w:ilvl w:val="0"/>
          <w:numId w:val="34"/>
        </w:numPr>
        <w:tabs>
          <w:tab w:val="left" w:pos="851"/>
        </w:tabs>
        <w:spacing w:after="0" w:line="240" w:lineRule="auto"/>
        <w:ind w:left="0" w:firstLine="567"/>
        <w:jc w:val="both"/>
        <w:rPr>
          <w:rFonts w:cstheme="minorHAnsi"/>
          <w:b/>
          <w:bCs/>
          <w:smallCaps/>
        </w:rPr>
      </w:pPr>
      <w:r w:rsidRPr="00BE7528">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EA7BA6D" w14:textId="77777777" w:rsidR="00B93326" w:rsidRPr="00BE7528" w:rsidRDefault="00B93326" w:rsidP="00B93326">
      <w:pPr>
        <w:pStyle w:val="Sraopastraipa"/>
        <w:numPr>
          <w:ilvl w:val="0"/>
          <w:numId w:val="34"/>
        </w:numPr>
        <w:tabs>
          <w:tab w:val="left" w:pos="851"/>
        </w:tabs>
        <w:spacing w:after="0" w:line="240" w:lineRule="auto"/>
        <w:ind w:left="0" w:firstLine="567"/>
        <w:jc w:val="both"/>
        <w:rPr>
          <w:rFonts w:cstheme="minorHAnsi"/>
          <w:b/>
          <w:bCs/>
          <w:smallCaps/>
        </w:rPr>
      </w:pPr>
      <w:r w:rsidRPr="00BE7528">
        <w:rPr>
          <w:rFonts w:cstheme="minorHAnsi"/>
        </w:rPr>
        <w:t>sutinku su pirkimo dokumentuose nustatytomis sąlygomis ir procedūromis,</w:t>
      </w:r>
    </w:p>
    <w:p w14:paraId="23A79708" w14:textId="77777777" w:rsidR="00B93326" w:rsidRPr="00BE7528" w:rsidRDefault="00B93326" w:rsidP="00B93326">
      <w:pPr>
        <w:pStyle w:val="Sraopastraipa"/>
        <w:numPr>
          <w:ilvl w:val="0"/>
          <w:numId w:val="34"/>
        </w:numPr>
        <w:tabs>
          <w:tab w:val="left" w:pos="851"/>
        </w:tabs>
        <w:spacing w:after="0" w:line="240" w:lineRule="auto"/>
        <w:ind w:left="0" w:firstLine="567"/>
        <w:jc w:val="both"/>
        <w:rPr>
          <w:rFonts w:cstheme="minorHAnsi"/>
        </w:rPr>
      </w:pPr>
      <w:r w:rsidRPr="00BE7528">
        <w:rPr>
          <w:rFonts w:eastAsia="Calibri" w:cstheme="minorHAnsi"/>
        </w:rPr>
        <w:t>pasiūlymo dokumentuose pateikti duomenys ir informacija yra teisinga ir apima viską, ko reikia tinkamam sutarties įvykdymui;</w:t>
      </w:r>
    </w:p>
    <w:p w14:paraId="6F59C08E" w14:textId="77777777" w:rsidR="00B93326" w:rsidRDefault="00B93326" w:rsidP="00B93326">
      <w:pPr>
        <w:pStyle w:val="Sraopastraipa"/>
        <w:numPr>
          <w:ilvl w:val="0"/>
          <w:numId w:val="34"/>
        </w:numPr>
        <w:tabs>
          <w:tab w:val="left" w:pos="851"/>
        </w:tabs>
        <w:spacing w:after="0" w:line="240" w:lineRule="auto"/>
        <w:ind w:left="0" w:firstLine="567"/>
        <w:jc w:val="both"/>
        <w:rPr>
          <w:rFonts w:cstheme="minorHAnsi"/>
        </w:rPr>
      </w:pPr>
      <w:r w:rsidRPr="00BE7528">
        <w:rPr>
          <w:rFonts w:cstheme="minorHAnsi"/>
        </w:rPr>
        <w:t>pasiūlymas galioja specialiųjų pirkimo sąlygų 1 priede „Terminai“ atitinkamame punkte nurodytą terminą.</w:t>
      </w:r>
    </w:p>
    <w:p w14:paraId="613CFFB2" w14:textId="77777777" w:rsidR="00B93326" w:rsidRDefault="00B93326" w:rsidP="00B93326">
      <w:pPr>
        <w:tabs>
          <w:tab w:val="left" w:pos="851"/>
        </w:tabs>
        <w:jc w:val="both"/>
        <w:rPr>
          <w:rFonts w:cstheme="minorHAnsi"/>
          <w:sz w:val="22"/>
          <w:szCs w:val="22"/>
        </w:rPr>
      </w:pPr>
    </w:p>
    <w:p w14:paraId="7C2A3018" w14:textId="77777777" w:rsidR="00B93326" w:rsidRPr="00B56AD8" w:rsidRDefault="00B93326" w:rsidP="00B93326">
      <w:pPr>
        <w:tabs>
          <w:tab w:val="left" w:pos="851"/>
        </w:tabs>
        <w:jc w:val="both"/>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93326" w:rsidRPr="00BE7528" w14:paraId="5A853267" w14:textId="77777777" w:rsidTr="0027512C">
        <w:trPr>
          <w:trHeight w:val="186"/>
        </w:trPr>
        <w:tc>
          <w:tcPr>
            <w:tcW w:w="3888" w:type="dxa"/>
            <w:tcBorders>
              <w:top w:val="single" w:sz="4" w:space="0" w:color="auto"/>
              <w:left w:val="nil"/>
              <w:bottom w:val="nil"/>
              <w:right w:val="nil"/>
            </w:tcBorders>
          </w:tcPr>
          <w:p w14:paraId="79840027" w14:textId="77777777" w:rsidR="00B93326" w:rsidRPr="00BE7528" w:rsidRDefault="00B93326" w:rsidP="0027512C">
            <w:pPr>
              <w:rPr>
                <w:rFonts w:cstheme="minorHAns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5806C6B0" w14:textId="77777777" w:rsidR="00B93326" w:rsidRPr="00BE7528" w:rsidRDefault="00B93326" w:rsidP="0027512C">
            <w:pPr>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170124C8" w14:textId="77777777" w:rsidR="00B93326" w:rsidRPr="00BE7528" w:rsidRDefault="00B93326" w:rsidP="0027512C">
            <w:pPr>
              <w:jc w:val="center"/>
              <w:rPr>
                <w:rFonts w:cstheme="minorHAnsi"/>
                <w:i/>
                <w:color w:val="808080" w:themeColor="background1" w:themeShade="80"/>
                <w:sz w:val="22"/>
                <w:szCs w:val="22"/>
                <w:vertAlign w:val="superscript"/>
              </w:rPr>
            </w:pPr>
          </w:p>
          <w:p w14:paraId="21ECD424" w14:textId="77777777" w:rsidR="00B93326" w:rsidRPr="00BE7528" w:rsidRDefault="00B93326" w:rsidP="0027512C">
            <w:pPr>
              <w:jc w:val="center"/>
              <w:rPr>
                <w:rFonts w:cstheme="minorHAns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(Parašas)</w:t>
            </w:r>
          </w:p>
        </w:tc>
        <w:tc>
          <w:tcPr>
            <w:tcW w:w="704" w:type="dxa"/>
            <w:tcBorders>
              <w:top w:val="nil"/>
              <w:left w:val="nil"/>
              <w:bottom w:val="nil"/>
              <w:right w:val="nil"/>
            </w:tcBorders>
          </w:tcPr>
          <w:p w14:paraId="1593277F" w14:textId="77777777" w:rsidR="00B93326" w:rsidRPr="00BE7528" w:rsidRDefault="00B93326" w:rsidP="0027512C">
            <w:pPr>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495EF260" w14:textId="77777777" w:rsidR="00B93326" w:rsidRPr="00BE7528" w:rsidRDefault="00B93326" w:rsidP="0027512C">
            <w:pPr>
              <w:rPr>
                <w:rFonts w:cstheme="minorHAnsi"/>
                <w:color w:val="808080" w:themeColor="background1" w:themeShade="80"/>
                <w:sz w:val="22"/>
                <w:szCs w:val="22"/>
                <w:vertAlign w:val="superscript"/>
              </w:rPr>
            </w:pPr>
          </w:p>
        </w:tc>
      </w:tr>
    </w:tbl>
    <w:p w14:paraId="42EB77FA" w14:textId="77777777" w:rsidR="00B93326" w:rsidRDefault="00B93326" w:rsidP="00B93326"/>
    <w:p w14:paraId="2F16654F" w14:textId="77777777" w:rsidR="00C65A28" w:rsidRDefault="00C65A28" w:rsidP="00C764AC">
      <w:pPr>
        <w:tabs>
          <w:tab w:val="left" w:pos="260"/>
        </w:tabs>
        <w:spacing w:after="0" w:line="240" w:lineRule="auto"/>
        <w:jc w:val="center"/>
        <w:rPr>
          <w:rFonts w:cstheme="minorHAnsi"/>
          <w:bCs/>
        </w:rPr>
      </w:pPr>
    </w:p>
    <w:p w14:paraId="79CCF7E3" w14:textId="77777777" w:rsidR="00C65A28" w:rsidRDefault="00C65A28" w:rsidP="00C764AC">
      <w:pPr>
        <w:tabs>
          <w:tab w:val="left" w:pos="260"/>
        </w:tabs>
        <w:spacing w:after="0" w:line="240" w:lineRule="auto"/>
        <w:jc w:val="center"/>
        <w:rPr>
          <w:rFonts w:cstheme="minorHAnsi"/>
          <w:bCs/>
        </w:rPr>
      </w:pPr>
    </w:p>
    <w:p w14:paraId="3116A63D" w14:textId="77777777" w:rsidR="00C764AC" w:rsidRDefault="00C764AC" w:rsidP="00FE274E">
      <w:pPr>
        <w:suppressAutoHyphens/>
        <w:snapToGrid w:val="0"/>
        <w:ind w:right="-178"/>
        <w:jc w:val="center"/>
        <w:rPr>
          <w:sz w:val="18"/>
          <w:szCs w:val="18"/>
          <w:lang w:eastAsia="ar-SA"/>
        </w:rPr>
      </w:pPr>
    </w:p>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10642050"/>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7"/>
      <w:bookmarkEnd w:id="68"/>
      <w:bookmarkEnd w:id="69"/>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Pr="00713A11"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1275D8C3" w:rsidR="009F17AC" w:rsidRPr="00713A11" w:rsidRDefault="009F17AC" w:rsidP="009F17AC">
      <w:pPr>
        <w:pStyle w:val="Antrat2"/>
        <w:ind w:left="5103"/>
        <w:rPr>
          <w:rFonts w:asciiTheme="minorHAnsi" w:hAnsiTheme="minorHAnsi"/>
          <w:color w:val="0070C0"/>
          <w:sz w:val="21"/>
          <w:szCs w:val="21"/>
        </w:rPr>
      </w:pPr>
      <w:bookmarkStart w:id="70" w:name="_Toc210642051"/>
      <w:bookmarkStart w:id="71" w:name="_Ref39586171"/>
      <w:bookmarkStart w:id="72" w:name="_Ref39673580"/>
      <w:bookmarkStart w:id="73" w:name="_Ref39674283"/>
      <w:r w:rsidRPr="00713A11">
        <w:rPr>
          <w:rFonts w:asciiTheme="minorHAnsi" w:hAnsiTheme="minorHAnsi"/>
          <w:color w:val="0070C0"/>
          <w:sz w:val="21"/>
          <w:szCs w:val="21"/>
        </w:rPr>
        <w:lastRenderedPageBreak/>
        <w:t>Pirkimo sąlygų 8 priedas „</w:t>
      </w:r>
      <w:bookmarkStart w:id="74" w:name="_Hlk184030740"/>
      <w:r w:rsidR="00CD61BC" w:rsidRPr="00713A11">
        <w:rPr>
          <w:rFonts w:asciiTheme="minorHAnsi" w:hAnsiTheme="minorHAnsi"/>
          <w:color w:val="0070C0"/>
          <w:sz w:val="21"/>
          <w:szCs w:val="21"/>
        </w:rPr>
        <w:t>Sutarties projektas</w:t>
      </w:r>
      <w:bookmarkEnd w:id="74"/>
      <w:r w:rsidRPr="00713A11">
        <w:rPr>
          <w:rFonts w:asciiTheme="minorHAnsi" w:hAnsiTheme="minorHAnsi"/>
          <w:color w:val="0070C0"/>
          <w:sz w:val="21"/>
          <w:szCs w:val="21"/>
        </w:rPr>
        <w:t>“</w:t>
      </w:r>
      <w:bookmarkEnd w:id="70"/>
    </w:p>
    <w:p w14:paraId="4713CDED" w14:textId="77777777" w:rsidR="009F17AC" w:rsidRPr="00713A11" w:rsidRDefault="009F17AC" w:rsidP="009F17AC"/>
    <w:p w14:paraId="18E8D357" w14:textId="77777777" w:rsidR="0011205B" w:rsidRPr="009F725F" w:rsidRDefault="0011205B" w:rsidP="0011205B">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37006B5A" w14:textId="3C815708" w:rsidR="0011205B" w:rsidRPr="000B680B" w:rsidRDefault="0011205B" w:rsidP="0011205B">
      <w:pPr>
        <w:tabs>
          <w:tab w:val="left" w:pos="260"/>
        </w:tabs>
        <w:spacing w:after="0" w:line="240" w:lineRule="auto"/>
        <w:jc w:val="center"/>
        <w:rPr>
          <w:rFonts w:cstheme="minorHAnsi"/>
          <w:bCs/>
        </w:rPr>
      </w:pPr>
      <w:r w:rsidRPr="000B680B">
        <w:rPr>
          <w:rFonts w:cstheme="minorHAnsi"/>
          <w:bCs/>
        </w:rPr>
        <w:t>(Pridedam</w:t>
      </w:r>
      <w:r w:rsidR="000F205B">
        <w:rPr>
          <w:rFonts w:cstheme="minorHAnsi"/>
          <w:bCs/>
        </w:rPr>
        <w:t>as</w:t>
      </w:r>
      <w:r>
        <w:rPr>
          <w:rFonts w:cstheme="minorHAnsi"/>
          <w:bCs/>
        </w:rPr>
        <w:t xml:space="preserve"> faila</w:t>
      </w:r>
      <w:r w:rsidR="000F205B">
        <w:rPr>
          <w:rFonts w:cstheme="minorHAnsi"/>
          <w:bCs/>
        </w:rPr>
        <w:t>s</w:t>
      </w:r>
      <w:r w:rsidRPr="000B680B">
        <w:rPr>
          <w:rFonts w:cstheme="minorHAnsi"/>
          <w:bCs/>
        </w:rPr>
        <w:t xml:space="preserve"> </w:t>
      </w:r>
      <w:r>
        <w:rPr>
          <w:rFonts w:cstheme="minorHAnsi"/>
          <w:bCs/>
        </w:rPr>
        <w:t>.word formatu</w:t>
      </w:r>
      <w:r w:rsidRPr="000B680B">
        <w:rPr>
          <w:rFonts w:cstheme="minorHAnsi"/>
          <w:bCs/>
        </w:rPr>
        <w:t>)</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4BEDF6AD" w14:textId="77777777" w:rsidR="00B476C8" w:rsidRDefault="00B476C8" w:rsidP="00B476C8">
      <w:pPr>
        <w:jc w:val="center"/>
        <w:rPr>
          <w:rFonts w:cstheme="minorHAnsi"/>
        </w:rPr>
      </w:pPr>
    </w:p>
    <w:p w14:paraId="764B17BD" w14:textId="77777777" w:rsidR="00F87D3E" w:rsidRDefault="00F87D3E" w:rsidP="00B476C8">
      <w:pPr>
        <w:jc w:val="center"/>
        <w:rPr>
          <w:rFonts w:cstheme="minorHAnsi"/>
        </w:rPr>
      </w:pPr>
    </w:p>
    <w:p w14:paraId="12EB6474" w14:textId="77777777" w:rsidR="00F87D3E" w:rsidRDefault="00F87D3E" w:rsidP="00B476C8">
      <w:pPr>
        <w:jc w:val="center"/>
        <w:rPr>
          <w:rFonts w:cstheme="minorHAnsi"/>
        </w:rPr>
      </w:pPr>
    </w:p>
    <w:p w14:paraId="2B8247D3" w14:textId="77777777" w:rsidR="00F87D3E" w:rsidRPr="00713A11" w:rsidRDefault="00F87D3E" w:rsidP="00B476C8">
      <w:pPr>
        <w:jc w:val="center"/>
        <w:rPr>
          <w:rFonts w:cstheme="minorHAnsi"/>
        </w:rPr>
      </w:pPr>
    </w:p>
    <w:p w14:paraId="08FE47A6" w14:textId="77777777" w:rsidR="00B476C8" w:rsidRPr="00713A11" w:rsidRDefault="00B476C8" w:rsidP="00B476C8">
      <w:pPr>
        <w:jc w:val="center"/>
        <w:rPr>
          <w:rFonts w:cstheme="minorHAnsi"/>
        </w:rPr>
      </w:pPr>
    </w:p>
    <w:p w14:paraId="09D5BEA6" w14:textId="400A212D" w:rsidR="00143E90" w:rsidRPr="00A3258B" w:rsidRDefault="00143E90" w:rsidP="00143E90">
      <w:pPr>
        <w:pStyle w:val="Antrat2"/>
        <w:ind w:left="5103"/>
        <w:jc w:val="right"/>
        <w:rPr>
          <w:rFonts w:asciiTheme="minorHAnsi" w:hAnsiTheme="minorHAnsi"/>
          <w:color w:val="4472C4" w:themeColor="accent1"/>
          <w:sz w:val="21"/>
          <w:szCs w:val="21"/>
        </w:rPr>
      </w:pPr>
      <w:bookmarkStart w:id="75" w:name="_Toc210642052"/>
      <w:bookmarkEnd w:id="71"/>
      <w:bookmarkEnd w:id="72"/>
      <w:bookmarkEnd w:id="73"/>
      <w:r w:rsidRPr="00A3258B">
        <w:rPr>
          <w:rFonts w:asciiTheme="minorHAnsi" w:hAnsiTheme="minorHAnsi"/>
          <w:color w:val="4472C4" w:themeColor="accent1"/>
          <w:sz w:val="21"/>
          <w:szCs w:val="21"/>
        </w:rPr>
        <w:lastRenderedPageBreak/>
        <w:t xml:space="preserve">Pirkimo sąlygų </w:t>
      </w:r>
      <w:r w:rsidR="00C67461" w:rsidRPr="00A3258B">
        <w:rPr>
          <w:rFonts w:asciiTheme="minorHAnsi" w:hAnsiTheme="minorHAnsi"/>
          <w:color w:val="4472C4" w:themeColor="accent1"/>
          <w:sz w:val="21"/>
          <w:szCs w:val="21"/>
        </w:rPr>
        <w:t>9</w:t>
      </w:r>
      <w:r w:rsidRPr="00A3258B">
        <w:rPr>
          <w:rFonts w:asciiTheme="minorHAnsi" w:hAnsiTheme="minorHAnsi"/>
          <w:color w:val="4472C4" w:themeColor="accent1"/>
          <w:sz w:val="21"/>
          <w:szCs w:val="21"/>
        </w:rPr>
        <w:t xml:space="preserve"> priedas „</w:t>
      </w:r>
      <w:r w:rsidR="00B52982" w:rsidRPr="00A3258B">
        <w:rPr>
          <w:rFonts w:asciiTheme="minorHAnsi" w:hAnsiTheme="minorHAnsi"/>
          <w:color w:val="4472C4" w:themeColor="accent1"/>
          <w:sz w:val="21"/>
          <w:szCs w:val="21"/>
        </w:rPr>
        <w:t>Darbų kiekių žiniaraščiai</w:t>
      </w:r>
      <w:r w:rsidRPr="00A3258B">
        <w:rPr>
          <w:rFonts w:asciiTheme="minorHAnsi" w:hAnsiTheme="minorHAnsi"/>
          <w:color w:val="4472C4" w:themeColor="accent1"/>
          <w:sz w:val="21"/>
          <w:szCs w:val="21"/>
        </w:rPr>
        <w:t>“</w:t>
      </w:r>
      <w:bookmarkEnd w:id="75"/>
    </w:p>
    <w:p w14:paraId="25891516" w14:textId="77777777" w:rsidR="00D2167A" w:rsidRDefault="00D2167A" w:rsidP="00D2167A">
      <w:pPr>
        <w:spacing w:after="0" w:line="240" w:lineRule="auto"/>
        <w:ind w:firstLine="709"/>
        <w:rPr>
          <w:rFonts w:cstheme="minorHAnsi"/>
          <w:bCs/>
          <w:sz w:val="22"/>
          <w:szCs w:val="22"/>
        </w:rPr>
      </w:pPr>
      <w:r w:rsidRPr="00D2167A">
        <w:rPr>
          <w:rFonts w:cstheme="minorHAnsi"/>
          <w:bCs/>
          <w:sz w:val="22"/>
          <w:szCs w:val="22"/>
        </w:rPr>
        <w:t xml:space="preserve">                                                            </w:t>
      </w:r>
    </w:p>
    <w:p w14:paraId="6B97D339" w14:textId="3FB78E09" w:rsidR="004D3399" w:rsidRPr="00AF5C52" w:rsidRDefault="00D2167A" w:rsidP="00D2167A">
      <w:pPr>
        <w:spacing w:after="0" w:line="360" w:lineRule="auto"/>
        <w:ind w:firstLine="709"/>
        <w:rPr>
          <w:rFonts w:cstheme="minorHAnsi"/>
          <w:bCs/>
          <w:sz w:val="28"/>
          <w:szCs w:val="28"/>
        </w:rPr>
      </w:pPr>
      <w:r w:rsidRPr="00AF5C52">
        <w:rPr>
          <w:rFonts w:cstheme="minorHAnsi"/>
          <w:bCs/>
          <w:sz w:val="28"/>
          <w:szCs w:val="28"/>
        </w:rPr>
        <w:t xml:space="preserve">                                          </w:t>
      </w:r>
      <w:r w:rsidR="00B52982">
        <w:rPr>
          <w:rFonts w:cstheme="minorHAnsi"/>
          <w:bCs/>
          <w:sz w:val="28"/>
          <w:szCs w:val="28"/>
        </w:rPr>
        <w:t>DARBŲ KIEKIŲ ŽINIARAŠČIAI</w:t>
      </w:r>
    </w:p>
    <w:p w14:paraId="6AC59AE4" w14:textId="48996125" w:rsidR="00B52982" w:rsidRDefault="00B52982" w:rsidP="00B52982">
      <w:pPr>
        <w:jc w:val="center"/>
        <w:rPr>
          <w:rFonts w:cstheme="minorHAnsi"/>
        </w:rPr>
      </w:pPr>
      <w:r w:rsidRPr="0072390D">
        <w:rPr>
          <w:rFonts w:cstheme="minorHAnsi"/>
        </w:rPr>
        <w:t>(pridedam</w:t>
      </w:r>
      <w:r w:rsidR="00265AA8">
        <w:rPr>
          <w:rFonts w:cstheme="minorHAnsi"/>
        </w:rPr>
        <w:t>as</w:t>
      </w:r>
      <w:r>
        <w:rPr>
          <w:rFonts w:cstheme="minorHAnsi"/>
        </w:rPr>
        <w:t xml:space="preserve"> faila</w:t>
      </w:r>
      <w:r w:rsidR="00265AA8">
        <w:rPr>
          <w:rFonts w:cstheme="minorHAnsi"/>
        </w:rPr>
        <w:t>s</w:t>
      </w:r>
      <w:r>
        <w:rPr>
          <w:rFonts w:cstheme="minorHAnsi"/>
        </w:rPr>
        <w:t xml:space="preserve"> .excel</w:t>
      </w:r>
      <w:r w:rsidRPr="0072390D">
        <w:rPr>
          <w:rFonts w:cstheme="minorHAnsi"/>
        </w:rPr>
        <w:t xml:space="preserve"> formatu)</w:t>
      </w:r>
    </w:p>
    <w:p w14:paraId="626602CA" w14:textId="7BB3A35D" w:rsidR="000F1F48" w:rsidRPr="00AF5C52" w:rsidRDefault="000F1F48" w:rsidP="00B52982">
      <w:pPr>
        <w:spacing w:after="0" w:line="240" w:lineRule="auto"/>
        <w:rPr>
          <w:rFonts w:cstheme="minorHAnsi"/>
          <w:bCs/>
          <w:sz w:val="22"/>
          <w:szCs w:val="22"/>
        </w:rPr>
      </w:pPr>
    </w:p>
    <w:p w14:paraId="0BC42353" w14:textId="77777777" w:rsidR="00832057" w:rsidRDefault="00832057" w:rsidP="00D2167A">
      <w:pPr>
        <w:spacing w:after="0" w:line="240" w:lineRule="auto"/>
        <w:jc w:val="center"/>
        <w:rPr>
          <w:rFonts w:cstheme="minorHAnsi"/>
          <w:bCs/>
          <w:sz w:val="22"/>
          <w:szCs w:val="22"/>
        </w:rPr>
      </w:pPr>
    </w:p>
    <w:p w14:paraId="57F89105" w14:textId="77777777" w:rsidR="00832057" w:rsidRDefault="00832057" w:rsidP="00D2167A">
      <w:pPr>
        <w:spacing w:after="0" w:line="240" w:lineRule="auto"/>
        <w:jc w:val="center"/>
        <w:rPr>
          <w:rFonts w:cstheme="minorHAnsi"/>
          <w:bCs/>
          <w:sz w:val="22"/>
          <w:szCs w:val="22"/>
        </w:rPr>
      </w:pPr>
    </w:p>
    <w:p w14:paraId="388D667F" w14:textId="77777777" w:rsidR="00832057" w:rsidRDefault="00832057" w:rsidP="00D2167A">
      <w:pPr>
        <w:spacing w:after="0" w:line="240" w:lineRule="auto"/>
        <w:jc w:val="center"/>
        <w:rPr>
          <w:rFonts w:cstheme="minorHAnsi"/>
          <w:bCs/>
          <w:sz w:val="22"/>
          <w:szCs w:val="22"/>
        </w:rPr>
      </w:pPr>
    </w:p>
    <w:p w14:paraId="158EA65C" w14:textId="77777777" w:rsidR="00832057" w:rsidRDefault="00832057" w:rsidP="00D2167A">
      <w:pPr>
        <w:spacing w:after="0" w:line="240" w:lineRule="auto"/>
        <w:jc w:val="center"/>
        <w:rPr>
          <w:rFonts w:cstheme="minorHAnsi"/>
          <w:bCs/>
          <w:sz w:val="22"/>
          <w:szCs w:val="22"/>
        </w:rPr>
      </w:pPr>
    </w:p>
    <w:p w14:paraId="79D5EA73" w14:textId="77777777" w:rsidR="00832057" w:rsidRDefault="00832057" w:rsidP="00D2167A">
      <w:pPr>
        <w:spacing w:after="0" w:line="240" w:lineRule="auto"/>
        <w:jc w:val="center"/>
        <w:rPr>
          <w:rFonts w:cstheme="minorHAnsi"/>
          <w:bCs/>
          <w:sz w:val="22"/>
          <w:szCs w:val="22"/>
        </w:rPr>
      </w:pPr>
    </w:p>
    <w:p w14:paraId="1AE0C363" w14:textId="77777777" w:rsidR="00832057" w:rsidRDefault="00832057" w:rsidP="00D2167A">
      <w:pPr>
        <w:spacing w:after="0" w:line="240" w:lineRule="auto"/>
        <w:jc w:val="center"/>
        <w:rPr>
          <w:rFonts w:cstheme="minorHAnsi"/>
          <w:bCs/>
          <w:sz w:val="22"/>
          <w:szCs w:val="22"/>
        </w:rPr>
      </w:pPr>
    </w:p>
    <w:p w14:paraId="1368AF44" w14:textId="77777777" w:rsidR="00832057" w:rsidRDefault="00832057" w:rsidP="00D2167A">
      <w:pPr>
        <w:spacing w:after="0" w:line="240" w:lineRule="auto"/>
        <w:jc w:val="center"/>
        <w:rPr>
          <w:rFonts w:cstheme="minorHAnsi"/>
          <w:bCs/>
          <w:sz w:val="22"/>
          <w:szCs w:val="22"/>
        </w:rPr>
      </w:pPr>
    </w:p>
    <w:p w14:paraId="726CB12E" w14:textId="77777777" w:rsidR="00832057" w:rsidRDefault="00832057" w:rsidP="00D2167A">
      <w:pPr>
        <w:spacing w:after="0" w:line="240" w:lineRule="auto"/>
        <w:jc w:val="center"/>
        <w:rPr>
          <w:rFonts w:cstheme="minorHAnsi"/>
          <w:bCs/>
          <w:sz w:val="22"/>
          <w:szCs w:val="22"/>
        </w:rPr>
      </w:pPr>
    </w:p>
    <w:p w14:paraId="05E78224" w14:textId="77777777" w:rsidR="00832057" w:rsidRDefault="00832057" w:rsidP="00D2167A">
      <w:pPr>
        <w:spacing w:after="0" w:line="240" w:lineRule="auto"/>
        <w:jc w:val="center"/>
        <w:rPr>
          <w:rFonts w:cstheme="minorHAnsi"/>
          <w:bCs/>
          <w:sz w:val="22"/>
          <w:szCs w:val="22"/>
        </w:rPr>
      </w:pPr>
    </w:p>
    <w:p w14:paraId="2CCFFA14" w14:textId="77777777" w:rsidR="00832057" w:rsidRDefault="00832057" w:rsidP="00D2167A">
      <w:pPr>
        <w:spacing w:after="0" w:line="240" w:lineRule="auto"/>
        <w:jc w:val="center"/>
        <w:rPr>
          <w:rFonts w:cstheme="minorHAnsi"/>
          <w:bCs/>
          <w:sz w:val="22"/>
          <w:szCs w:val="22"/>
        </w:rPr>
      </w:pPr>
    </w:p>
    <w:p w14:paraId="073A06C6" w14:textId="77777777" w:rsidR="00832057" w:rsidRDefault="00832057" w:rsidP="00D2167A">
      <w:pPr>
        <w:spacing w:after="0" w:line="240" w:lineRule="auto"/>
        <w:jc w:val="center"/>
        <w:rPr>
          <w:rFonts w:cstheme="minorHAnsi"/>
          <w:bCs/>
          <w:sz w:val="22"/>
          <w:szCs w:val="22"/>
        </w:rPr>
      </w:pPr>
    </w:p>
    <w:p w14:paraId="414138D3" w14:textId="77777777" w:rsidR="00832057" w:rsidRDefault="00832057" w:rsidP="00D2167A">
      <w:pPr>
        <w:spacing w:after="0" w:line="240" w:lineRule="auto"/>
        <w:jc w:val="center"/>
        <w:rPr>
          <w:rFonts w:cstheme="minorHAnsi"/>
          <w:bCs/>
          <w:sz w:val="22"/>
          <w:szCs w:val="22"/>
        </w:rPr>
      </w:pPr>
    </w:p>
    <w:p w14:paraId="3CA1BA98" w14:textId="77777777" w:rsidR="00832057" w:rsidRDefault="00832057" w:rsidP="00D2167A">
      <w:pPr>
        <w:spacing w:after="0" w:line="240" w:lineRule="auto"/>
        <w:jc w:val="center"/>
        <w:rPr>
          <w:rFonts w:cstheme="minorHAnsi"/>
          <w:bCs/>
          <w:sz w:val="22"/>
          <w:szCs w:val="22"/>
        </w:rPr>
      </w:pPr>
    </w:p>
    <w:p w14:paraId="097589A4" w14:textId="77777777" w:rsidR="00832057" w:rsidRDefault="00832057" w:rsidP="00D2167A">
      <w:pPr>
        <w:spacing w:after="0" w:line="240" w:lineRule="auto"/>
        <w:jc w:val="center"/>
        <w:rPr>
          <w:rFonts w:cstheme="minorHAnsi"/>
          <w:bCs/>
          <w:sz w:val="22"/>
          <w:szCs w:val="22"/>
        </w:rPr>
      </w:pPr>
    </w:p>
    <w:p w14:paraId="6A52099A" w14:textId="77777777" w:rsidR="00832057" w:rsidRDefault="00832057" w:rsidP="00D2167A">
      <w:pPr>
        <w:spacing w:after="0" w:line="240" w:lineRule="auto"/>
        <w:jc w:val="center"/>
        <w:rPr>
          <w:rFonts w:cstheme="minorHAnsi"/>
          <w:bCs/>
          <w:sz w:val="22"/>
          <w:szCs w:val="22"/>
        </w:rPr>
      </w:pPr>
    </w:p>
    <w:p w14:paraId="1079836A" w14:textId="77777777" w:rsidR="00832057" w:rsidRDefault="00832057" w:rsidP="00D2167A">
      <w:pPr>
        <w:spacing w:after="0" w:line="240" w:lineRule="auto"/>
        <w:jc w:val="center"/>
        <w:rPr>
          <w:rFonts w:cstheme="minorHAnsi"/>
          <w:bCs/>
          <w:sz w:val="22"/>
          <w:szCs w:val="22"/>
        </w:rPr>
      </w:pPr>
    </w:p>
    <w:p w14:paraId="1891A607" w14:textId="77777777" w:rsidR="00832057" w:rsidRDefault="00832057" w:rsidP="00D2167A">
      <w:pPr>
        <w:spacing w:after="0" w:line="240" w:lineRule="auto"/>
        <w:jc w:val="center"/>
        <w:rPr>
          <w:rFonts w:cstheme="minorHAnsi"/>
          <w:bCs/>
          <w:sz w:val="22"/>
          <w:szCs w:val="22"/>
        </w:rPr>
      </w:pPr>
    </w:p>
    <w:p w14:paraId="2616A03F" w14:textId="77777777" w:rsidR="00832057" w:rsidRDefault="00832057" w:rsidP="00D2167A">
      <w:pPr>
        <w:spacing w:after="0" w:line="240" w:lineRule="auto"/>
        <w:jc w:val="center"/>
        <w:rPr>
          <w:rFonts w:cstheme="minorHAnsi"/>
          <w:bCs/>
          <w:sz w:val="22"/>
          <w:szCs w:val="22"/>
        </w:rPr>
      </w:pPr>
    </w:p>
    <w:p w14:paraId="3CF8F50E" w14:textId="77777777" w:rsidR="00832057" w:rsidRDefault="00832057" w:rsidP="00D2167A">
      <w:pPr>
        <w:spacing w:after="0" w:line="240" w:lineRule="auto"/>
        <w:jc w:val="center"/>
        <w:rPr>
          <w:rFonts w:cstheme="minorHAnsi"/>
          <w:bCs/>
          <w:sz w:val="22"/>
          <w:szCs w:val="22"/>
        </w:rPr>
      </w:pPr>
    </w:p>
    <w:p w14:paraId="1BF83E66" w14:textId="77777777" w:rsidR="00832057" w:rsidRDefault="00832057" w:rsidP="00D2167A">
      <w:pPr>
        <w:spacing w:after="0" w:line="240" w:lineRule="auto"/>
        <w:jc w:val="center"/>
        <w:rPr>
          <w:rFonts w:cstheme="minorHAnsi"/>
          <w:bCs/>
          <w:sz w:val="22"/>
          <w:szCs w:val="22"/>
        </w:rPr>
      </w:pPr>
    </w:p>
    <w:p w14:paraId="18E9B283" w14:textId="77777777" w:rsidR="00832057" w:rsidRDefault="00832057" w:rsidP="00D2167A">
      <w:pPr>
        <w:spacing w:after="0" w:line="240" w:lineRule="auto"/>
        <w:jc w:val="center"/>
        <w:rPr>
          <w:rFonts w:cstheme="minorHAnsi"/>
          <w:bCs/>
          <w:sz w:val="22"/>
          <w:szCs w:val="22"/>
        </w:rPr>
      </w:pPr>
    </w:p>
    <w:p w14:paraId="2B32DFBE" w14:textId="77777777" w:rsidR="00832057" w:rsidRDefault="00832057" w:rsidP="00D2167A">
      <w:pPr>
        <w:spacing w:after="0" w:line="240" w:lineRule="auto"/>
        <w:jc w:val="center"/>
        <w:rPr>
          <w:rFonts w:cstheme="minorHAnsi"/>
          <w:bCs/>
          <w:sz w:val="22"/>
          <w:szCs w:val="22"/>
        </w:rPr>
      </w:pPr>
    </w:p>
    <w:p w14:paraId="72FFB2D6" w14:textId="77777777" w:rsidR="00832057" w:rsidRDefault="00832057" w:rsidP="00D2167A">
      <w:pPr>
        <w:spacing w:after="0" w:line="240" w:lineRule="auto"/>
        <w:jc w:val="center"/>
        <w:rPr>
          <w:rFonts w:cstheme="minorHAnsi"/>
          <w:bCs/>
          <w:sz w:val="22"/>
          <w:szCs w:val="22"/>
        </w:rPr>
      </w:pPr>
    </w:p>
    <w:p w14:paraId="0B067BDF" w14:textId="77777777" w:rsidR="00832057" w:rsidRDefault="00832057" w:rsidP="00D2167A">
      <w:pPr>
        <w:spacing w:after="0" w:line="240" w:lineRule="auto"/>
        <w:jc w:val="center"/>
        <w:rPr>
          <w:rFonts w:cstheme="minorHAnsi"/>
          <w:bCs/>
          <w:sz w:val="22"/>
          <w:szCs w:val="22"/>
        </w:rPr>
      </w:pPr>
    </w:p>
    <w:p w14:paraId="0873AF02" w14:textId="77777777" w:rsidR="00832057" w:rsidRDefault="00832057" w:rsidP="00D2167A">
      <w:pPr>
        <w:spacing w:after="0" w:line="240" w:lineRule="auto"/>
        <w:jc w:val="center"/>
        <w:rPr>
          <w:rFonts w:cstheme="minorHAnsi"/>
          <w:bCs/>
          <w:sz w:val="22"/>
          <w:szCs w:val="22"/>
        </w:rPr>
      </w:pPr>
    </w:p>
    <w:p w14:paraId="7B22490C" w14:textId="77777777" w:rsidR="00832057" w:rsidRDefault="00832057" w:rsidP="00D2167A">
      <w:pPr>
        <w:spacing w:after="0" w:line="240" w:lineRule="auto"/>
        <w:jc w:val="center"/>
        <w:rPr>
          <w:rFonts w:cstheme="minorHAnsi"/>
          <w:bCs/>
          <w:sz w:val="22"/>
          <w:szCs w:val="22"/>
        </w:rPr>
      </w:pPr>
    </w:p>
    <w:p w14:paraId="1669F556" w14:textId="77777777" w:rsidR="00832057" w:rsidRDefault="00832057" w:rsidP="00D2167A">
      <w:pPr>
        <w:spacing w:after="0" w:line="240" w:lineRule="auto"/>
        <w:jc w:val="center"/>
        <w:rPr>
          <w:rFonts w:cstheme="minorHAnsi"/>
          <w:bCs/>
          <w:sz w:val="22"/>
          <w:szCs w:val="22"/>
        </w:rPr>
      </w:pPr>
    </w:p>
    <w:p w14:paraId="5ED2B39E" w14:textId="77777777" w:rsidR="00832057" w:rsidRDefault="00832057" w:rsidP="00D2167A">
      <w:pPr>
        <w:spacing w:after="0" w:line="240" w:lineRule="auto"/>
        <w:jc w:val="center"/>
        <w:rPr>
          <w:rFonts w:cstheme="minorHAnsi"/>
          <w:bCs/>
          <w:sz w:val="22"/>
          <w:szCs w:val="22"/>
        </w:rPr>
      </w:pPr>
    </w:p>
    <w:p w14:paraId="729B8496" w14:textId="77777777" w:rsidR="00832057" w:rsidRDefault="00832057" w:rsidP="00D2167A">
      <w:pPr>
        <w:spacing w:after="0" w:line="240" w:lineRule="auto"/>
        <w:jc w:val="center"/>
        <w:rPr>
          <w:rFonts w:cstheme="minorHAnsi"/>
          <w:bCs/>
          <w:sz w:val="22"/>
          <w:szCs w:val="22"/>
        </w:rPr>
      </w:pPr>
    </w:p>
    <w:p w14:paraId="5B65F608" w14:textId="77777777" w:rsidR="00832057" w:rsidRDefault="00832057" w:rsidP="00D2167A">
      <w:pPr>
        <w:spacing w:after="0" w:line="240" w:lineRule="auto"/>
        <w:jc w:val="center"/>
        <w:rPr>
          <w:rFonts w:cstheme="minorHAnsi"/>
          <w:bCs/>
          <w:sz w:val="22"/>
          <w:szCs w:val="22"/>
        </w:rPr>
        <w:sectPr w:rsidR="00832057" w:rsidSect="00E17AC1">
          <w:footerReference w:type="first" r:id="rId29"/>
          <w:pgSz w:w="12240" w:h="15840"/>
          <w:pgMar w:top="1134" w:right="567" w:bottom="1134" w:left="1701" w:header="720" w:footer="720" w:gutter="0"/>
          <w:pgNumType w:start="35"/>
          <w:cols w:space="720"/>
          <w:titlePg/>
          <w:docGrid w:linePitch="360"/>
        </w:sectPr>
      </w:pPr>
    </w:p>
    <w:p w14:paraId="26685FC4" w14:textId="77777777" w:rsidR="00CC4F92" w:rsidRDefault="00CC4F92" w:rsidP="002E41E2">
      <w:pPr>
        <w:ind w:left="284"/>
        <w:rPr>
          <w:i/>
          <w:sz w:val="22"/>
          <w:szCs w:val="22"/>
        </w:rPr>
      </w:pPr>
    </w:p>
    <w:p w14:paraId="51812B3E" w14:textId="77777777" w:rsidR="00CC4F92" w:rsidRDefault="00CC4F92" w:rsidP="002E41E2">
      <w:pPr>
        <w:ind w:left="284"/>
        <w:rPr>
          <w:i/>
          <w:sz w:val="22"/>
          <w:szCs w:val="22"/>
        </w:rPr>
      </w:pPr>
    </w:p>
    <w:p w14:paraId="2AD8A1C5" w14:textId="77777777" w:rsidR="00CC4F92" w:rsidRDefault="00CC4F92" w:rsidP="002E41E2">
      <w:pPr>
        <w:ind w:left="284"/>
        <w:rPr>
          <w:i/>
          <w:sz w:val="22"/>
          <w:szCs w:val="22"/>
        </w:rPr>
      </w:pPr>
    </w:p>
    <w:p w14:paraId="1ADF463A" w14:textId="77777777" w:rsidR="00CC4F92" w:rsidRDefault="00CC4F92" w:rsidP="002E41E2">
      <w:pPr>
        <w:ind w:left="284"/>
        <w:rPr>
          <w:i/>
          <w:sz w:val="22"/>
          <w:szCs w:val="22"/>
        </w:rPr>
      </w:pPr>
    </w:p>
    <w:p w14:paraId="52613974" w14:textId="77777777" w:rsidR="00077D41" w:rsidRDefault="00077D41" w:rsidP="00CC4F92">
      <w:pPr>
        <w:pStyle w:val="Antrat2"/>
        <w:ind w:left="5103"/>
        <w:jc w:val="right"/>
        <w:rPr>
          <w:rFonts w:asciiTheme="minorHAnsi" w:eastAsia="Calibri" w:hAnsiTheme="minorHAnsi" w:cstheme="minorHAnsi"/>
          <w:color w:val="0070C0"/>
          <w:sz w:val="21"/>
          <w:szCs w:val="21"/>
        </w:rPr>
        <w:sectPr w:rsidR="00077D41" w:rsidSect="00E17AC1">
          <w:pgSz w:w="15840" w:h="12240" w:orient="landscape"/>
          <w:pgMar w:top="1701" w:right="1134" w:bottom="567" w:left="1134" w:header="720" w:footer="720" w:gutter="0"/>
          <w:pgNumType w:start="36"/>
          <w:cols w:space="720"/>
          <w:titlePg/>
          <w:docGrid w:linePitch="360"/>
        </w:sectPr>
      </w:pPr>
    </w:p>
    <w:p w14:paraId="18688029" w14:textId="77777777" w:rsidR="00895E05" w:rsidRDefault="00895E05" w:rsidP="00CC4F92">
      <w:pPr>
        <w:spacing w:after="0" w:line="240" w:lineRule="auto"/>
        <w:jc w:val="center"/>
        <w:rPr>
          <w:rFonts w:cstheme="minorHAnsi"/>
          <w:bCs/>
          <w:sz w:val="22"/>
          <w:szCs w:val="22"/>
        </w:rPr>
      </w:pPr>
    </w:p>
    <w:p w14:paraId="0E537D65" w14:textId="77777777" w:rsidR="00895E05" w:rsidRDefault="00895E05" w:rsidP="00CC4F92">
      <w:pPr>
        <w:spacing w:after="0" w:line="240" w:lineRule="auto"/>
        <w:jc w:val="center"/>
        <w:rPr>
          <w:rFonts w:cstheme="minorHAnsi"/>
          <w:bCs/>
          <w:sz w:val="22"/>
          <w:szCs w:val="22"/>
        </w:rPr>
      </w:pPr>
    </w:p>
    <w:p w14:paraId="39FE3AFC" w14:textId="77777777" w:rsidR="00895E05" w:rsidRDefault="00895E05" w:rsidP="00CC4F92">
      <w:pPr>
        <w:spacing w:after="0" w:line="240" w:lineRule="auto"/>
        <w:jc w:val="center"/>
        <w:rPr>
          <w:rFonts w:cstheme="minorHAnsi"/>
          <w:bCs/>
          <w:sz w:val="22"/>
          <w:szCs w:val="22"/>
        </w:rPr>
      </w:pPr>
    </w:p>
    <w:p w14:paraId="003CEF00" w14:textId="77777777" w:rsidR="00895E05" w:rsidRDefault="00895E05" w:rsidP="00CC4F92">
      <w:pPr>
        <w:spacing w:after="0" w:line="240" w:lineRule="auto"/>
        <w:jc w:val="center"/>
        <w:rPr>
          <w:rFonts w:cstheme="minorHAnsi"/>
          <w:bCs/>
          <w:sz w:val="22"/>
          <w:szCs w:val="22"/>
        </w:rPr>
      </w:pPr>
    </w:p>
    <w:p w14:paraId="507032C9" w14:textId="77777777" w:rsidR="00895E05" w:rsidRDefault="00895E05" w:rsidP="00CC4F92">
      <w:pPr>
        <w:spacing w:after="0" w:line="240" w:lineRule="auto"/>
        <w:jc w:val="center"/>
        <w:rPr>
          <w:rFonts w:cstheme="minorHAnsi"/>
          <w:bCs/>
          <w:sz w:val="22"/>
          <w:szCs w:val="22"/>
        </w:rPr>
      </w:pPr>
    </w:p>
    <w:p w14:paraId="24257468" w14:textId="77777777" w:rsidR="00895E05" w:rsidRDefault="00895E05" w:rsidP="00CC4F92">
      <w:pPr>
        <w:spacing w:after="0" w:line="240" w:lineRule="auto"/>
        <w:jc w:val="center"/>
        <w:rPr>
          <w:rFonts w:cstheme="minorHAnsi"/>
          <w:bCs/>
          <w:sz w:val="22"/>
          <w:szCs w:val="22"/>
        </w:rPr>
      </w:pPr>
    </w:p>
    <w:p w14:paraId="40BA0F8A" w14:textId="77777777" w:rsidR="00895E05" w:rsidRDefault="00895E05" w:rsidP="00CC4F92">
      <w:pPr>
        <w:spacing w:after="0" w:line="240" w:lineRule="auto"/>
        <w:jc w:val="center"/>
        <w:rPr>
          <w:rFonts w:cstheme="minorHAnsi"/>
          <w:bCs/>
          <w:sz w:val="22"/>
          <w:szCs w:val="22"/>
        </w:rPr>
      </w:pPr>
    </w:p>
    <w:p w14:paraId="4E14D0D7" w14:textId="77777777" w:rsidR="00895E05" w:rsidRDefault="00895E05" w:rsidP="00CC4F92">
      <w:pPr>
        <w:spacing w:after="0" w:line="240" w:lineRule="auto"/>
        <w:jc w:val="center"/>
        <w:rPr>
          <w:rFonts w:cstheme="minorHAnsi"/>
          <w:bCs/>
          <w:sz w:val="22"/>
          <w:szCs w:val="22"/>
        </w:rPr>
      </w:pPr>
    </w:p>
    <w:p w14:paraId="17C9D314" w14:textId="77777777" w:rsidR="00895E05" w:rsidRDefault="00895E05" w:rsidP="00CC4F92">
      <w:pPr>
        <w:spacing w:after="0" w:line="240" w:lineRule="auto"/>
        <w:jc w:val="center"/>
        <w:rPr>
          <w:rFonts w:cstheme="minorHAnsi"/>
          <w:bCs/>
          <w:sz w:val="22"/>
          <w:szCs w:val="22"/>
        </w:rPr>
      </w:pPr>
    </w:p>
    <w:p w14:paraId="60F68F24" w14:textId="77777777" w:rsidR="00895E05" w:rsidRPr="00817748" w:rsidRDefault="00895E05" w:rsidP="00CC4F92">
      <w:pPr>
        <w:spacing w:after="0" w:line="240" w:lineRule="auto"/>
        <w:jc w:val="center"/>
        <w:rPr>
          <w:rFonts w:cstheme="minorHAnsi"/>
          <w:bCs/>
          <w:sz w:val="22"/>
          <w:szCs w:val="22"/>
        </w:rPr>
      </w:pPr>
    </w:p>
    <w:p w14:paraId="31C07A85" w14:textId="77777777" w:rsidR="00CC4F92" w:rsidRDefault="00CC4F92" w:rsidP="00CC4F92">
      <w:pPr>
        <w:jc w:val="center"/>
        <w:rPr>
          <w:sz w:val="28"/>
          <w:szCs w:val="28"/>
        </w:rPr>
      </w:pPr>
    </w:p>
    <w:p w14:paraId="402912F6" w14:textId="77777777" w:rsidR="00CC4F92" w:rsidRDefault="00CC4F92" w:rsidP="00CC4F92">
      <w:pPr>
        <w:jc w:val="center"/>
        <w:rPr>
          <w:sz w:val="28"/>
          <w:szCs w:val="28"/>
        </w:rPr>
      </w:pPr>
    </w:p>
    <w:p w14:paraId="02C94E9F" w14:textId="77777777" w:rsidR="00CC4F92" w:rsidRDefault="00CC4F92" w:rsidP="00CC4F92">
      <w:pPr>
        <w:jc w:val="center"/>
        <w:rPr>
          <w:sz w:val="28"/>
          <w:szCs w:val="28"/>
        </w:rPr>
      </w:pPr>
    </w:p>
    <w:p w14:paraId="7FD9E8C6" w14:textId="77777777" w:rsidR="00CC4F92" w:rsidRDefault="00CC4F92" w:rsidP="00CC4F92">
      <w:pPr>
        <w:jc w:val="center"/>
        <w:rPr>
          <w:sz w:val="28"/>
          <w:szCs w:val="28"/>
        </w:rPr>
      </w:pPr>
    </w:p>
    <w:p w14:paraId="65C3EAEB" w14:textId="77777777" w:rsidR="00CC4F92" w:rsidRDefault="00CC4F92" w:rsidP="00CC4F92">
      <w:pPr>
        <w:jc w:val="center"/>
        <w:rPr>
          <w:sz w:val="28"/>
          <w:szCs w:val="28"/>
        </w:rPr>
      </w:pPr>
    </w:p>
    <w:p w14:paraId="28181503" w14:textId="77777777" w:rsidR="00CC4F92" w:rsidRDefault="00CC4F92" w:rsidP="00CC4F92">
      <w:pPr>
        <w:jc w:val="center"/>
        <w:rPr>
          <w:sz w:val="28"/>
          <w:szCs w:val="28"/>
        </w:rPr>
      </w:pPr>
    </w:p>
    <w:p w14:paraId="3EEACD30" w14:textId="77777777" w:rsidR="00CC4F92" w:rsidRDefault="00CC4F92" w:rsidP="00CC4F92">
      <w:pPr>
        <w:jc w:val="center"/>
        <w:rPr>
          <w:sz w:val="28"/>
          <w:szCs w:val="28"/>
        </w:rPr>
      </w:pPr>
    </w:p>
    <w:p w14:paraId="50CE6DA6" w14:textId="77777777" w:rsidR="00CC4F92" w:rsidRDefault="00CC4F92" w:rsidP="00CC4F92">
      <w:pPr>
        <w:jc w:val="center"/>
        <w:rPr>
          <w:sz w:val="28"/>
          <w:szCs w:val="28"/>
        </w:rPr>
      </w:pPr>
    </w:p>
    <w:p w14:paraId="1A515086" w14:textId="77777777" w:rsidR="00CC4F92" w:rsidRDefault="00CC4F92" w:rsidP="00CC4F92">
      <w:pPr>
        <w:jc w:val="center"/>
        <w:rPr>
          <w:sz w:val="28"/>
          <w:szCs w:val="28"/>
        </w:rPr>
      </w:pPr>
    </w:p>
    <w:p w14:paraId="3C8AE8A4" w14:textId="77777777" w:rsidR="00CC4F92" w:rsidRDefault="00CC4F92" w:rsidP="00CC4F92">
      <w:pPr>
        <w:jc w:val="center"/>
        <w:rPr>
          <w:sz w:val="28"/>
          <w:szCs w:val="28"/>
        </w:rPr>
      </w:pPr>
    </w:p>
    <w:p w14:paraId="380BABC1" w14:textId="77777777" w:rsidR="00CC4F92" w:rsidRDefault="00CC4F92" w:rsidP="00CC4F92">
      <w:pPr>
        <w:jc w:val="center"/>
        <w:rPr>
          <w:sz w:val="28"/>
          <w:szCs w:val="28"/>
        </w:rPr>
      </w:pPr>
    </w:p>
    <w:p w14:paraId="32C8CC3A" w14:textId="77777777" w:rsidR="00CC4F92" w:rsidRDefault="00CC4F92" w:rsidP="00CC4F92">
      <w:pPr>
        <w:jc w:val="center"/>
        <w:rPr>
          <w:sz w:val="28"/>
          <w:szCs w:val="28"/>
        </w:rPr>
      </w:pPr>
    </w:p>
    <w:p w14:paraId="5C4FA0FD" w14:textId="77777777" w:rsidR="00CC4F92" w:rsidRDefault="00CC4F92" w:rsidP="00CC4F92">
      <w:pPr>
        <w:jc w:val="center"/>
        <w:rPr>
          <w:sz w:val="28"/>
          <w:szCs w:val="28"/>
        </w:rPr>
      </w:pPr>
    </w:p>
    <w:p w14:paraId="75DFF488" w14:textId="77777777" w:rsidR="00CC4F92" w:rsidRDefault="00CC4F92" w:rsidP="00CC4F92">
      <w:pPr>
        <w:jc w:val="center"/>
        <w:rPr>
          <w:sz w:val="28"/>
          <w:szCs w:val="28"/>
        </w:rPr>
      </w:pPr>
    </w:p>
    <w:p w14:paraId="3B1F8EBE" w14:textId="77777777" w:rsidR="00CC4F92" w:rsidRPr="00B2789E" w:rsidRDefault="00CC4F92" w:rsidP="002E41E2">
      <w:pPr>
        <w:ind w:left="284"/>
        <w:rPr>
          <w:sz w:val="22"/>
          <w:szCs w:val="22"/>
        </w:rPr>
      </w:pPr>
    </w:p>
    <w:p w14:paraId="55A62D3B" w14:textId="77777777" w:rsidR="00C43804" w:rsidRPr="00713A11" w:rsidRDefault="00C43804"/>
    <w:sectPr w:rsidR="00C43804" w:rsidRPr="00713A11" w:rsidSect="00077D41">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E3050" w14:textId="77777777" w:rsidR="00294B59" w:rsidRDefault="00294B59" w:rsidP="009F17AC">
      <w:pPr>
        <w:spacing w:after="0" w:line="240" w:lineRule="auto"/>
      </w:pPr>
      <w:r>
        <w:separator/>
      </w:r>
    </w:p>
  </w:endnote>
  <w:endnote w:type="continuationSeparator" w:id="0">
    <w:p w14:paraId="509F6671" w14:textId="77777777" w:rsidR="00294B59" w:rsidRDefault="00294B59"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B9CE"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p w14:paraId="5E2AB541"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637C5" w14:textId="77777777" w:rsidR="00294B59" w:rsidRDefault="00294B59" w:rsidP="009F17AC">
      <w:pPr>
        <w:spacing w:after="0" w:line="240" w:lineRule="auto"/>
      </w:pPr>
      <w:r>
        <w:separator/>
      </w:r>
    </w:p>
  </w:footnote>
  <w:footnote w:type="continuationSeparator" w:id="0">
    <w:p w14:paraId="4D3C1033" w14:textId="77777777" w:rsidR="00294B59" w:rsidRDefault="00294B59"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380129">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380129">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38012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38012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38012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38012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669480" w14:textId="77777777" w:rsidR="00B93326" w:rsidRPr="00057420" w:rsidRDefault="00B93326" w:rsidP="00B93326">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5732AF"/>
    <w:multiLevelType w:val="hybridMultilevel"/>
    <w:tmpl w:val="E87ECBA4"/>
    <w:lvl w:ilvl="0" w:tplc="015EE03C">
      <w:start w:val="1"/>
      <w:numFmt w:val="decimal"/>
      <w:lvlText w:val="%1."/>
      <w:lvlJc w:val="left"/>
      <w:pPr>
        <w:ind w:left="556" w:hanging="360"/>
      </w:pPr>
      <w:rPr>
        <w:rFonts w:hint="default"/>
      </w:rPr>
    </w:lvl>
    <w:lvl w:ilvl="1" w:tplc="04270019" w:tentative="1">
      <w:start w:val="1"/>
      <w:numFmt w:val="lowerLetter"/>
      <w:lvlText w:val="%2."/>
      <w:lvlJc w:val="left"/>
      <w:pPr>
        <w:ind w:left="1276" w:hanging="360"/>
      </w:pPr>
    </w:lvl>
    <w:lvl w:ilvl="2" w:tplc="0427001B" w:tentative="1">
      <w:start w:val="1"/>
      <w:numFmt w:val="lowerRoman"/>
      <w:lvlText w:val="%3."/>
      <w:lvlJc w:val="right"/>
      <w:pPr>
        <w:ind w:left="1996" w:hanging="180"/>
      </w:pPr>
    </w:lvl>
    <w:lvl w:ilvl="3" w:tplc="0427000F" w:tentative="1">
      <w:start w:val="1"/>
      <w:numFmt w:val="decimal"/>
      <w:lvlText w:val="%4."/>
      <w:lvlJc w:val="left"/>
      <w:pPr>
        <w:ind w:left="2716" w:hanging="360"/>
      </w:pPr>
    </w:lvl>
    <w:lvl w:ilvl="4" w:tplc="04270019" w:tentative="1">
      <w:start w:val="1"/>
      <w:numFmt w:val="lowerLetter"/>
      <w:lvlText w:val="%5."/>
      <w:lvlJc w:val="left"/>
      <w:pPr>
        <w:ind w:left="3436" w:hanging="360"/>
      </w:pPr>
    </w:lvl>
    <w:lvl w:ilvl="5" w:tplc="0427001B" w:tentative="1">
      <w:start w:val="1"/>
      <w:numFmt w:val="lowerRoman"/>
      <w:lvlText w:val="%6."/>
      <w:lvlJc w:val="right"/>
      <w:pPr>
        <w:ind w:left="4156" w:hanging="180"/>
      </w:pPr>
    </w:lvl>
    <w:lvl w:ilvl="6" w:tplc="0427000F" w:tentative="1">
      <w:start w:val="1"/>
      <w:numFmt w:val="decimal"/>
      <w:lvlText w:val="%7."/>
      <w:lvlJc w:val="left"/>
      <w:pPr>
        <w:ind w:left="4876" w:hanging="360"/>
      </w:pPr>
    </w:lvl>
    <w:lvl w:ilvl="7" w:tplc="04270019" w:tentative="1">
      <w:start w:val="1"/>
      <w:numFmt w:val="lowerLetter"/>
      <w:lvlText w:val="%8."/>
      <w:lvlJc w:val="left"/>
      <w:pPr>
        <w:ind w:left="5596" w:hanging="360"/>
      </w:pPr>
    </w:lvl>
    <w:lvl w:ilvl="8" w:tplc="0427001B" w:tentative="1">
      <w:start w:val="1"/>
      <w:numFmt w:val="lowerRoman"/>
      <w:lvlText w:val="%9."/>
      <w:lvlJc w:val="right"/>
      <w:pPr>
        <w:ind w:left="6316"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733E6"/>
    <w:multiLevelType w:val="hybridMultilevel"/>
    <w:tmpl w:val="D71E58EE"/>
    <w:lvl w:ilvl="0" w:tplc="2558231E">
      <w:start w:val="1"/>
      <w:numFmt w:val="decimal"/>
      <w:lvlText w:val="%1."/>
      <w:lvlJc w:val="left"/>
      <w:pPr>
        <w:ind w:left="720" w:hanging="360"/>
      </w:pPr>
      <w:rPr>
        <w:rFonts w:asciiTheme="minorHAnsi" w:eastAsiaTheme="minorEastAsia"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6"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3380B5E"/>
    <w:multiLevelType w:val="hybridMultilevel"/>
    <w:tmpl w:val="AA18C952"/>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9"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0FA206E0"/>
    <w:lvl w:ilvl="0">
      <w:start w:val="10"/>
      <w:numFmt w:val="decimal"/>
      <w:lvlText w:val="%1."/>
      <w:lvlJc w:val="left"/>
      <w:pPr>
        <w:ind w:left="444" w:hanging="444"/>
      </w:pPr>
      <w:rPr>
        <w:rFonts w:hint="default"/>
        <w:b w:val="0"/>
        <w:bCs w:val="0"/>
      </w:rPr>
    </w:lvl>
    <w:lvl w:ilvl="1">
      <w:start w:val="1"/>
      <w:numFmt w:val="decimal"/>
      <w:lvlText w:val="%1.%2."/>
      <w:lvlJc w:val="left"/>
      <w:pPr>
        <w:ind w:left="3422"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12"/>
  </w:num>
  <w:num w:numId="2" w16cid:durableId="207184103">
    <w:abstractNumId w:val="3"/>
  </w:num>
  <w:num w:numId="3" w16cid:durableId="1528367431">
    <w:abstractNumId w:val="26"/>
  </w:num>
  <w:num w:numId="4" w16cid:durableId="1484615006">
    <w:abstractNumId w:val="32"/>
  </w:num>
  <w:num w:numId="5" w16cid:durableId="607934237">
    <w:abstractNumId w:val="23"/>
  </w:num>
  <w:num w:numId="6" w16cid:durableId="408162091">
    <w:abstractNumId w:val="41"/>
  </w:num>
  <w:num w:numId="7" w16cid:durableId="12269543">
    <w:abstractNumId w:val="37"/>
  </w:num>
  <w:num w:numId="8" w16cid:durableId="749809940">
    <w:abstractNumId w:val="2"/>
  </w:num>
  <w:num w:numId="9" w16cid:durableId="412043720">
    <w:abstractNumId w:val="38"/>
  </w:num>
  <w:num w:numId="10" w16cid:durableId="1996449446">
    <w:abstractNumId w:val="36"/>
  </w:num>
  <w:num w:numId="11" w16cid:durableId="1482305889">
    <w:abstractNumId w:val="31"/>
  </w:num>
  <w:num w:numId="12" w16cid:durableId="32313854">
    <w:abstractNumId w:val="17"/>
  </w:num>
  <w:num w:numId="13" w16cid:durableId="1318921492">
    <w:abstractNumId w:val="22"/>
  </w:num>
  <w:num w:numId="14" w16cid:durableId="1864435576">
    <w:abstractNumId w:val="34"/>
  </w:num>
  <w:num w:numId="15" w16cid:durableId="1941065713">
    <w:abstractNumId w:val="4"/>
  </w:num>
  <w:num w:numId="16" w16cid:durableId="19859238">
    <w:abstractNumId w:val="8"/>
  </w:num>
  <w:num w:numId="17" w16cid:durableId="1297491117">
    <w:abstractNumId w:val="20"/>
  </w:num>
  <w:num w:numId="18" w16cid:durableId="1711371783">
    <w:abstractNumId w:val="19"/>
  </w:num>
  <w:num w:numId="19" w16cid:durableId="1865055254">
    <w:abstractNumId w:val="35"/>
  </w:num>
  <w:num w:numId="20" w16cid:durableId="1516917841">
    <w:abstractNumId w:val="14"/>
  </w:num>
  <w:num w:numId="21" w16cid:durableId="2105684055">
    <w:abstractNumId w:val="29"/>
  </w:num>
  <w:num w:numId="22" w16cid:durableId="371005059">
    <w:abstractNumId w:val="25"/>
  </w:num>
  <w:num w:numId="23" w16cid:durableId="1884630571">
    <w:abstractNumId w:val="21"/>
  </w:num>
  <w:num w:numId="24" w16cid:durableId="494614562">
    <w:abstractNumId w:val="27"/>
  </w:num>
  <w:num w:numId="25" w16cid:durableId="1473055655">
    <w:abstractNumId w:val="33"/>
  </w:num>
  <w:num w:numId="26" w16cid:durableId="510532351">
    <w:abstractNumId w:val="1"/>
  </w:num>
  <w:num w:numId="27" w16cid:durableId="377316699">
    <w:abstractNumId w:val="39"/>
  </w:num>
  <w:num w:numId="28" w16cid:durableId="1750735283">
    <w:abstractNumId w:val="30"/>
  </w:num>
  <w:num w:numId="29" w16cid:durableId="2024822620">
    <w:abstractNumId w:val="28"/>
  </w:num>
  <w:num w:numId="30" w16cid:durableId="1509635533">
    <w:abstractNumId w:val="13"/>
  </w:num>
  <w:num w:numId="31" w16cid:durableId="1384593860">
    <w:abstractNumId w:val="42"/>
  </w:num>
  <w:num w:numId="32" w16cid:durableId="993795571">
    <w:abstractNumId w:val="0"/>
  </w:num>
  <w:num w:numId="33" w16cid:durableId="921140231">
    <w:abstractNumId w:val="24"/>
  </w:num>
  <w:num w:numId="34" w16cid:durableId="1353803007">
    <w:abstractNumId w:val="40"/>
  </w:num>
  <w:num w:numId="35" w16cid:durableId="438110947">
    <w:abstractNumId w:val="6"/>
  </w:num>
  <w:num w:numId="36" w16cid:durableId="2140804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10"/>
  </w:num>
  <w:num w:numId="38" w16cid:durableId="1825973941">
    <w:abstractNumId w:val="16"/>
  </w:num>
  <w:num w:numId="39" w16cid:durableId="2071416331">
    <w:abstractNumId w:val="7"/>
  </w:num>
  <w:num w:numId="40" w16cid:durableId="630328676">
    <w:abstractNumId w:val="13"/>
  </w:num>
  <w:num w:numId="41" w16cid:durableId="1659456868">
    <w:abstractNumId w:val="11"/>
  </w:num>
  <w:num w:numId="42" w16cid:durableId="365330258">
    <w:abstractNumId w:val="9"/>
  </w:num>
  <w:num w:numId="43" w16cid:durableId="577136075">
    <w:abstractNumId w:val="18"/>
  </w:num>
  <w:num w:numId="44" w16cid:durableId="10067095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1780"/>
    <w:rsid w:val="00001D20"/>
    <w:rsid w:val="00015765"/>
    <w:rsid w:val="00017D95"/>
    <w:rsid w:val="000210DD"/>
    <w:rsid w:val="000235EE"/>
    <w:rsid w:val="00027958"/>
    <w:rsid w:val="00032AA2"/>
    <w:rsid w:val="00036B70"/>
    <w:rsid w:val="000427B2"/>
    <w:rsid w:val="00064478"/>
    <w:rsid w:val="00074499"/>
    <w:rsid w:val="00076524"/>
    <w:rsid w:val="00077D41"/>
    <w:rsid w:val="000801B8"/>
    <w:rsid w:val="00085280"/>
    <w:rsid w:val="0008645B"/>
    <w:rsid w:val="000867F4"/>
    <w:rsid w:val="00087AD7"/>
    <w:rsid w:val="00093A71"/>
    <w:rsid w:val="000973FF"/>
    <w:rsid w:val="000A05CE"/>
    <w:rsid w:val="000A2F11"/>
    <w:rsid w:val="000A516F"/>
    <w:rsid w:val="000A5FFA"/>
    <w:rsid w:val="000C10DC"/>
    <w:rsid w:val="000C67C5"/>
    <w:rsid w:val="000C7625"/>
    <w:rsid w:val="000D1A70"/>
    <w:rsid w:val="000D3C25"/>
    <w:rsid w:val="000D3F89"/>
    <w:rsid w:val="000D747D"/>
    <w:rsid w:val="000E7E8E"/>
    <w:rsid w:val="000F1F48"/>
    <w:rsid w:val="000F205B"/>
    <w:rsid w:val="000F318E"/>
    <w:rsid w:val="000F45A1"/>
    <w:rsid w:val="000F7761"/>
    <w:rsid w:val="00100612"/>
    <w:rsid w:val="001025EF"/>
    <w:rsid w:val="0010599E"/>
    <w:rsid w:val="00111582"/>
    <w:rsid w:val="0011205B"/>
    <w:rsid w:val="00120F0C"/>
    <w:rsid w:val="0013213C"/>
    <w:rsid w:val="00143E90"/>
    <w:rsid w:val="00160EC5"/>
    <w:rsid w:val="00161D2D"/>
    <w:rsid w:val="00162CD3"/>
    <w:rsid w:val="00170833"/>
    <w:rsid w:val="0017114E"/>
    <w:rsid w:val="00182708"/>
    <w:rsid w:val="00185117"/>
    <w:rsid w:val="00187B92"/>
    <w:rsid w:val="001A366E"/>
    <w:rsid w:val="001A682B"/>
    <w:rsid w:val="001B09FF"/>
    <w:rsid w:val="001B3D88"/>
    <w:rsid w:val="001B4DA3"/>
    <w:rsid w:val="001B7FB6"/>
    <w:rsid w:val="001C2A2C"/>
    <w:rsid w:val="001C2EE6"/>
    <w:rsid w:val="001C311E"/>
    <w:rsid w:val="001C7D62"/>
    <w:rsid w:val="001D797F"/>
    <w:rsid w:val="001D7A07"/>
    <w:rsid w:val="001E3634"/>
    <w:rsid w:val="001E5313"/>
    <w:rsid w:val="00203E98"/>
    <w:rsid w:val="002058CB"/>
    <w:rsid w:val="00212E7D"/>
    <w:rsid w:val="00216AF5"/>
    <w:rsid w:val="00216D2A"/>
    <w:rsid w:val="002173F1"/>
    <w:rsid w:val="002209E8"/>
    <w:rsid w:val="002217BF"/>
    <w:rsid w:val="002222FC"/>
    <w:rsid w:val="00223DBE"/>
    <w:rsid w:val="002247EB"/>
    <w:rsid w:val="00227DED"/>
    <w:rsid w:val="00243318"/>
    <w:rsid w:val="00245015"/>
    <w:rsid w:val="0026043F"/>
    <w:rsid w:val="0026176E"/>
    <w:rsid w:val="00264272"/>
    <w:rsid w:val="00265AA8"/>
    <w:rsid w:val="00275B9A"/>
    <w:rsid w:val="00281518"/>
    <w:rsid w:val="00281936"/>
    <w:rsid w:val="0028356F"/>
    <w:rsid w:val="00283ED4"/>
    <w:rsid w:val="00286114"/>
    <w:rsid w:val="0029188D"/>
    <w:rsid w:val="00292E21"/>
    <w:rsid w:val="00294B59"/>
    <w:rsid w:val="002950B4"/>
    <w:rsid w:val="002A123D"/>
    <w:rsid w:val="002A4444"/>
    <w:rsid w:val="002A69AD"/>
    <w:rsid w:val="002B7E88"/>
    <w:rsid w:val="002C1206"/>
    <w:rsid w:val="002C1449"/>
    <w:rsid w:val="002D2EFA"/>
    <w:rsid w:val="002D4FAF"/>
    <w:rsid w:val="002E41E2"/>
    <w:rsid w:val="002F0605"/>
    <w:rsid w:val="002F0CAF"/>
    <w:rsid w:val="002F34C4"/>
    <w:rsid w:val="002F469D"/>
    <w:rsid w:val="00300FD5"/>
    <w:rsid w:val="003012DF"/>
    <w:rsid w:val="00301C09"/>
    <w:rsid w:val="00302BB0"/>
    <w:rsid w:val="00303A84"/>
    <w:rsid w:val="00305307"/>
    <w:rsid w:val="00311589"/>
    <w:rsid w:val="003122B1"/>
    <w:rsid w:val="00313F5C"/>
    <w:rsid w:val="00317176"/>
    <w:rsid w:val="0032431B"/>
    <w:rsid w:val="00333A8D"/>
    <w:rsid w:val="00335B48"/>
    <w:rsid w:val="00335D79"/>
    <w:rsid w:val="003369AC"/>
    <w:rsid w:val="00336F39"/>
    <w:rsid w:val="003576B0"/>
    <w:rsid w:val="00360976"/>
    <w:rsid w:val="00360AEC"/>
    <w:rsid w:val="00374350"/>
    <w:rsid w:val="0037628F"/>
    <w:rsid w:val="0037787E"/>
    <w:rsid w:val="00380129"/>
    <w:rsid w:val="0038021F"/>
    <w:rsid w:val="0038258C"/>
    <w:rsid w:val="00385926"/>
    <w:rsid w:val="00393465"/>
    <w:rsid w:val="00393BA2"/>
    <w:rsid w:val="003A2844"/>
    <w:rsid w:val="003A65F8"/>
    <w:rsid w:val="003B56D8"/>
    <w:rsid w:val="003B6969"/>
    <w:rsid w:val="003C18CC"/>
    <w:rsid w:val="003C4D3B"/>
    <w:rsid w:val="003C5947"/>
    <w:rsid w:val="003D1F79"/>
    <w:rsid w:val="003D3D1E"/>
    <w:rsid w:val="003D5EE3"/>
    <w:rsid w:val="003E00B4"/>
    <w:rsid w:val="003E4A39"/>
    <w:rsid w:val="003E576D"/>
    <w:rsid w:val="00400D06"/>
    <w:rsid w:val="00413D16"/>
    <w:rsid w:val="00424A2E"/>
    <w:rsid w:val="00426729"/>
    <w:rsid w:val="0043259B"/>
    <w:rsid w:val="00440626"/>
    <w:rsid w:val="00460296"/>
    <w:rsid w:val="00463751"/>
    <w:rsid w:val="0047494E"/>
    <w:rsid w:val="00490B2E"/>
    <w:rsid w:val="0049152F"/>
    <w:rsid w:val="00491972"/>
    <w:rsid w:val="004A08FD"/>
    <w:rsid w:val="004A15EE"/>
    <w:rsid w:val="004B0B44"/>
    <w:rsid w:val="004B5CAD"/>
    <w:rsid w:val="004C3527"/>
    <w:rsid w:val="004D3399"/>
    <w:rsid w:val="004E16D3"/>
    <w:rsid w:val="004E5114"/>
    <w:rsid w:val="004F1C00"/>
    <w:rsid w:val="004F60BD"/>
    <w:rsid w:val="00507125"/>
    <w:rsid w:val="005101D8"/>
    <w:rsid w:val="00513F62"/>
    <w:rsid w:val="00514F41"/>
    <w:rsid w:val="00520AD1"/>
    <w:rsid w:val="00521F1F"/>
    <w:rsid w:val="005269C2"/>
    <w:rsid w:val="00533551"/>
    <w:rsid w:val="00533AB5"/>
    <w:rsid w:val="00537F9A"/>
    <w:rsid w:val="00541FA3"/>
    <w:rsid w:val="0054582C"/>
    <w:rsid w:val="00555610"/>
    <w:rsid w:val="0055655A"/>
    <w:rsid w:val="005567CA"/>
    <w:rsid w:val="0056184B"/>
    <w:rsid w:val="005733A7"/>
    <w:rsid w:val="00574B01"/>
    <w:rsid w:val="00574E16"/>
    <w:rsid w:val="00581D05"/>
    <w:rsid w:val="00583DF9"/>
    <w:rsid w:val="00585745"/>
    <w:rsid w:val="00591A3D"/>
    <w:rsid w:val="005926E9"/>
    <w:rsid w:val="00597E32"/>
    <w:rsid w:val="005A0663"/>
    <w:rsid w:val="005A3184"/>
    <w:rsid w:val="005A3D33"/>
    <w:rsid w:val="005B438F"/>
    <w:rsid w:val="005B5F63"/>
    <w:rsid w:val="005C0B61"/>
    <w:rsid w:val="005C4350"/>
    <w:rsid w:val="005D4EC2"/>
    <w:rsid w:val="005E137A"/>
    <w:rsid w:val="005E2226"/>
    <w:rsid w:val="005E53D4"/>
    <w:rsid w:val="005F0965"/>
    <w:rsid w:val="00604B9A"/>
    <w:rsid w:val="00605FD3"/>
    <w:rsid w:val="006135AC"/>
    <w:rsid w:val="00617BD6"/>
    <w:rsid w:val="00620884"/>
    <w:rsid w:val="00623A41"/>
    <w:rsid w:val="006249F9"/>
    <w:rsid w:val="006256EC"/>
    <w:rsid w:val="006312CB"/>
    <w:rsid w:val="006373B6"/>
    <w:rsid w:val="00645BBA"/>
    <w:rsid w:val="00647E71"/>
    <w:rsid w:val="00650D09"/>
    <w:rsid w:val="006549B4"/>
    <w:rsid w:val="00655323"/>
    <w:rsid w:val="00661C13"/>
    <w:rsid w:val="006624DF"/>
    <w:rsid w:val="006717F9"/>
    <w:rsid w:val="006759D9"/>
    <w:rsid w:val="006828F9"/>
    <w:rsid w:val="006848C1"/>
    <w:rsid w:val="00690915"/>
    <w:rsid w:val="00693EB1"/>
    <w:rsid w:val="00694825"/>
    <w:rsid w:val="00695662"/>
    <w:rsid w:val="006A59B3"/>
    <w:rsid w:val="006B3E3C"/>
    <w:rsid w:val="006C3A89"/>
    <w:rsid w:val="006C6753"/>
    <w:rsid w:val="006D376C"/>
    <w:rsid w:val="006D5BAC"/>
    <w:rsid w:val="006E0BC5"/>
    <w:rsid w:val="006E0E38"/>
    <w:rsid w:val="006E1067"/>
    <w:rsid w:val="006E1887"/>
    <w:rsid w:val="006E2103"/>
    <w:rsid w:val="006E7343"/>
    <w:rsid w:val="006E752C"/>
    <w:rsid w:val="006F1CD5"/>
    <w:rsid w:val="006F729C"/>
    <w:rsid w:val="0071162D"/>
    <w:rsid w:val="00711F45"/>
    <w:rsid w:val="007128ED"/>
    <w:rsid w:val="00713A11"/>
    <w:rsid w:val="00716E6E"/>
    <w:rsid w:val="007273FA"/>
    <w:rsid w:val="0073641A"/>
    <w:rsid w:val="007508EF"/>
    <w:rsid w:val="00762E77"/>
    <w:rsid w:val="00767258"/>
    <w:rsid w:val="007859A8"/>
    <w:rsid w:val="007909A1"/>
    <w:rsid w:val="007A0501"/>
    <w:rsid w:val="007A4572"/>
    <w:rsid w:val="007A45C1"/>
    <w:rsid w:val="007A4927"/>
    <w:rsid w:val="007C1A20"/>
    <w:rsid w:val="007C54D4"/>
    <w:rsid w:val="007D2BB4"/>
    <w:rsid w:val="007D32B9"/>
    <w:rsid w:val="007D371C"/>
    <w:rsid w:val="007F22EF"/>
    <w:rsid w:val="0080238D"/>
    <w:rsid w:val="00802AF0"/>
    <w:rsid w:val="00805C75"/>
    <w:rsid w:val="00817748"/>
    <w:rsid w:val="008217CB"/>
    <w:rsid w:val="00821A4F"/>
    <w:rsid w:val="00824F5E"/>
    <w:rsid w:val="00825A7C"/>
    <w:rsid w:val="00832057"/>
    <w:rsid w:val="00832501"/>
    <w:rsid w:val="00833E01"/>
    <w:rsid w:val="0083549A"/>
    <w:rsid w:val="008409BB"/>
    <w:rsid w:val="008435B8"/>
    <w:rsid w:val="008443B4"/>
    <w:rsid w:val="00856108"/>
    <w:rsid w:val="00862DD5"/>
    <w:rsid w:val="008728B9"/>
    <w:rsid w:val="00876BE4"/>
    <w:rsid w:val="00881B77"/>
    <w:rsid w:val="00892AF4"/>
    <w:rsid w:val="00893326"/>
    <w:rsid w:val="00895E05"/>
    <w:rsid w:val="008A343E"/>
    <w:rsid w:val="008A48C3"/>
    <w:rsid w:val="008A4A45"/>
    <w:rsid w:val="008B182A"/>
    <w:rsid w:val="008B1A44"/>
    <w:rsid w:val="008B281B"/>
    <w:rsid w:val="008B41C5"/>
    <w:rsid w:val="008C597C"/>
    <w:rsid w:val="008D1270"/>
    <w:rsid w:val="008D14BE"/>
    <w:rsid w:val="008D420A"/>
    <w:rsid w:val="008D441F"/>
    <w:rsid w:val="008E03F7"/>
    <w:rsid w:val="008E1E81"/>
    <w:rsid w:val="008E3F4E"/>
    <w:rsid w:val="008E43A0"/>
    <w:rsid w:val="008E4DB2"/>
    <w:rsid w:val="008E6E81"/>
    <w:rsid w:val="008E7B06"/>
    <w:rsid w:val="008F1870"/>
    <w:rsid w:val="008F1907"/>
    <w:rsid w:val="008F1C4F"/>
    <w:rsid w:val="008F379F"/>
    <w:rsid w:val="008F7841"/>
    <w:rsid w:val="00902576"/>
    <w:rsid w:val="00904BC7"/>
    <w:rsid w:val="0091573B"/>
    <w:rsid w:val="009222ED"/>
    <w:rsid w:val="009306B7"/>
    <w:rsid w:val="0093087E"/>
    <w:rsid w:val="00937111"/>
    <w:rsid w:val="00943BB8"/>
    <w:rsid w:val="00951463"/>
    <w:rsid w:val="009524E9"/>
    <w:rsid w:val="009548E5"/>
    <w:rsid w:val="0095686B"/>
    <w:rsid w:val="00962D34"/>
    <w:rsid w:val="009649BC"/>
    <w:rsid w:val="00973F01"/>
    <w:rsid w:val="00976EEC"/>
    <w:rsid w:val="00996C8F"/>
    <w:rsid w:val="00997CFB"/>
    <w:rsid w:val="009A2ACF"/>
    <w:rsid w:val="009A2FF5"/>
    <w:rsid w:val="009B1212"/>
    <w:rsid w:val="009B3366"/>
    <w:rsid w:val="009B396E"/>
    <w:rsid w:val="009B5218"/>
    <w:rsid w:val="009C1C1A"/>
    <w:rsid w:val="009C2A1E"/>
    <w:rsid w:val="009D085D"/>
    <w:rsid w:val="009D137A"/>
    <w:rsid w:val="009D5991"/>
    <w:rsid w:val="009E323A"/>
    <w:rsid w:val="009E6913"/>
    <w:rsid w:val="009E71B6"/>
    <w:rsid w:val="009E7919"/>
    <w:rsid w:val="009F0B40"/>
    <w:rsid w:val="009F16D8"/>
    <w:rsid w:val="009F17AC"/>
    <w:rsid w:val="009F3CB6"/>
    <w:rsid w:val="009F68EC"/>
    <w:rsid w:val="009F725F"/>
    <w:rsid w:val="00A02105"/>
    <w:rsid w:val="00A042BF"/>
    <w:rsid w:val="00A06378"/>
    <w:rsid w:val="00A06A70"/>
    <w:rsid w:val="00A07190"/>
    <w:rsid w:val="00A107A4"/>
    <w:rsid w:val="00A10B2B"/>
    <w:rsid w:val="00A20983"/>
    <w:rsid w:val="00A21FEF"/>
    <w:rsid w:val="00A232E3"/>
    <w:rsid w:val="00A26CF5"/>
    <w:rsid w:val="00A31358"/>
    <w:rsid w:val="00A3258B"/>
    <w:rsid w:val="00A32CCE"/>
    <w:rsid w:val="00A3677A"/>
    <w:rsid w:val="00A451DF"/>
    <w:rsid w:val="00A563E7"/>
    <w:rsid w:val="00A60E06"/>
    <w:rsid w:val="00A625B7"/>
    <w:rsid w:val="00A62FDC"/>
    <w:rsid w:val="00A65155"/>
    <w:rsid w:val="00A66115"/>
    <w:rsid w:val="00A66AD8"/>
    <w:rsid w:val="00A71C25"/>
    <w:rsid w:val="00A758EE"/>
    <w:rsid w:val="00A76E44"/>
    <w:rsid w:val="00A7723C"/>
    <w:rsid w:val="00A8443A"/>
    <w:rsid w:val="00A849EF"/>
    <w:rsid w:val="00A863C9"/>
    <w:rsid w:val="00A95A6D"/>
    <w:rsid w:val="00AA137D"/>
    <w:rsid w:val="00AA7856"/>
    <w:rsid w:val="00AB2660"/>
    <w:rsid w:val="00AB284F"/>
    <w:rsid w:val="00AB60CC"/>
    <w:rsid w:val="00AC2CE6"/>
    <w:rsid w:val="00AC35EA"/>
    <w:rsid w:val="00AC4466"/>
    <w:rsid w:val="00AD0146"/>
    <w:rsid w:val="00AE6468"/>
    <w:rsid w:val="00AF1AD6"/>
    <w:rsid w:val="00AF5C52"/>
    <w:rsid w:val="00B018E1"/>
    <w:rsid w:val="00B11A0C"/>
    <w:rsid w:val="00B13CF4"/>
    <w:rsid w:val="00B20C05"/>
    <w:rsid w:val="00B2789E"/>
    <w:rsid w:val="00B476C8"/>
    <w:rsid w:val="00B51459"/>
    <w:rsid w:val="00B52982"/>
    <w:rsid w:val="00B55783"/>
    <w:rsid w:val="00B66C5E"/>
    <w:rsid w:val="00B71385"/>
    <w:rsid w:val="00B73EA1"/>
    <w:rsid w:val="00B80F8C"/>
    <w:rsid w:val="00B82614"/>
    <w:rsid w:val="00B84017"/>
    <w:rsid w:val="00B90DE0"/>
    <w:rsid w:val="00B93326"/>
    <w:rsid w:val="00B938FE"/>
    <w:rsid w:val="00B954CB"/>
    <w:rsid w:val="00B95E45"/>
    <w:rsid w:val="00B96D87"/>
    <w:rsid w:val="00B979C2"/>
    <w:rsid w:val="00BA3A8C"/>
    <w:rsid w:val="00BB2106"/>
    <w:rsid w:val="00BB2F77"/>
    <w:rsid w:val="00BC64A4"/>
    <w:rsid w:val="00BD7333"/>
    <w:rsid w:val="00BE04F9"/>
    <w:rsid w:val="00BE3874"/>
    <w:rsid w:val="00BE59D5"/>
    <w:rsid w:val="00BE6745"/>
    <w:rsid w:val="00BF0996"/>
    <w:rsid w:val="00BF3A44"/>
    <w:rsid w:val="00BF516C"/>
    <w:rsid w:val="00BF6678"/>
    <w:rsid w:val="00BF7D9A"/>
    <w:rsid w:val="00C01264"/>
    <w:rsid w:val="00C26CB2"/>
    <w:rsid w:val="00C26E06"/>
    <w:rsid w:val="00C277CE"/>
    <w:rsid w:val="00C33E44"/>
    <w:rsid w:val="00C35E2D"/>
    <w:rsid w:val="00C4161D"/>
    <w:rsid w:val="00C41C59"/>
    <w:rsid w:val="00C43804"/>
    <w:rsid w:val="00C45062"/>
    <w:rsid w:val="00C45873"/>
    <w:rsid w:val="00C46658"/>
    <w:rsid w:val="00C5610F"/>
    <w:rsid w:val="00C62FAB"/>
    <w:rsid w:val="00C64295"/>
    <w:rsid w:val="00C65A28"/>
    <w:rsid w:val="00C67461"/>
    <w:rsid w:val="00C75E78"/>
    <w:rsid w:val="00C764AC"/>
    <w:rsid w:val="00C82E93"/>
    <w:rsid w:val="00C90165"/>
    <w:rsid w:val="00C97646"/>
    <w:rsid w:val="00CA27E4"/>
    <w:rsid w:val="00CA2AD8"/>
    <w:rsid w:val="00CA4ABC"/>
    <w:rsid w:val="00CA6942"/>
    <w:rsid w:val="00CB5E55"/>
    <w:rsid w:val="00CC0308"/>
    <w:rsid w:val="00CC4F92"/>
    <w:rsid w:val="00CC60A1"/>
    <w:rsid w:val="00CD539B"/>
    <w:rsid w:val="00CD61BC"/>
    <w:rsid w:val="00CD64D9"/>
    <w:rsid w:val="00CD7E0D"/>
    <w:rsid w:val="00CE275C"/>
    <w:rsid w:val="00CE757B"/>
    <w:rsid w:val="00CF3F60"/>
    <w:rsid w:val="00CF6235"/>
    <w:rsid w:val="00CF6506"/>
    <w:rsid w:val="00D11017"/>
    <w:rsid w:val="00D130A8"/>
    <w:rsid w:val="00D14F13"/>
    <w:rsid w:val="00D16CF1"/>
    <w:rsid w:val="00D175DF"/>
    <w:rsid w:val="00D2167A"/>
    <w:rsid w:val="00D23A86"/>
    <w:rsid w:val="00D35DA8"/>
    <w:rsid w:val="00D36109"/>
    <w:rsid w:val="00D37F8E"/>
    <w:rsid w:val="00D47E8D"/>
    <w:rsid w:val="00D527E7"/>
    <w:rsid w:val="00D52877"/>
    <w:rsid w:val="00D537C5"/>
    <w:rsid w:val="00D55C31"/>
    <w:rsid w:val="00D67207"/>
    <w:rsid w:val="00D67299"/>
    <w:rsid w:val="00D73177"/>
    <w:rsid w:val="00D76AC2"/>
    <w:rsid w:val="00D771B2"/>
    <w:rsid w:val="00D80133"/>
    <w:rsid w:val="00D82CB5"/>
    <w:rsid w:val="00D94F32"/>
    <w:rsid w:val="00DA4509"/>
    <w:rsid w:val="00DB25E7"/>
    <w:rsid w:val="00DB30E5"/>
    <w:rsid w:val="00DB563C"/>
    <w:rsid w:val="00DC11A3"/>
    <w:rsid w:val="00DC251F"/>
    <w:rsid w:val="00DC2968"/>
    <w:rsid w:val="00DC33DE"/>
    <w:rsid w:val="00DC5097"/>
    <w:rsid w:val="00DC68CD"/>
    <w:rsid w:val="00DD7624"/>
    <w:rsid w:val="00DE1DBD"/>
    <w:rsid w:val="00E01F44"/>
    <w:rsid w:val="00E10B01"/>
    <w:rsid w:val="00E17AC1"/>
    <w:rsid w:val="00E24E32"/>
    <w:rsid w:val="00E27765"/>
    <w:rsid w:val="00E30789"/>
    <w:rsid w:val="00E43A4F"/>
    <w:rsid w:val="00E5422B"/>
    <w:rsid w:val="00E610E0"/>
    <w:rsid w:val="00E62F5B"/>
    <w:rsid w:val="00E64F23"/>
    <w:rsid w:val="00E66830"/>
    <w:rsid w:val="00E72B78"/>
    <w:rsid w:val="00E73138"/>
    <w:rsid w:val="00E75766"/>
    <w:rsid w:val="00E75FE5"/>
    <w:rsid w:val="00E8265E"/>
    <w:rsid w:val="00E842C6"/>
    <w:rsid w:val="00E87ED3"/>
    <w:rsid w:val="00EA60A7"/>
    <w:rsid w:val="00EA7380"/>
    <w:rsid w:val="00EB2896"/>
    <w:rsid w:val="00EC2C55"/>
    <w:rsid w:val="00ED2DEC"/>
    <w:rsid w:val="00EE1C77"/>
    <w:rsid w:val="00EE2AA7"/>
    <w:rsid w:val="00EE6091"/>
    <w:rsid w:val="00EE6333"/>
    <w:rsid w:val="00EE7FED"/>
    <w:rsid w:val="00EF0338"/>
    <w:rsid w:val="00EF5606"/>
    <w:rsid w:val="00EF7D8F"/>
    <w:rsid w:val="00F00FF1"/>
    <w:rsid w:val="00F01E42"/>
    <w:rsid w:val="00F02DD6"/>
    <w:rsid w:val="00F03B52"/>
    <w:rsid w:val="00F04EB5"/>
    <w:rsid w:val="00F05DEB"/>
    <w:rsid w:val="00F10CA9"/>
    <w:rsid w:val="00F12B46"/>
    <w:rsid w:val="00F13322"/>
    <w:rsid w:val="00F14543"/>
    <w:rsid w:val="00F17106"/>
    <w:rsid w:val="00F24752"/>
    <w:rsid w:val="00F34D08"/>
    <w:rsid w:val="00F442B8"/>
    <w:rsid w:val="00F53415"/>
    <w:rsid w:val="00F55091"/>
    <w:rsid w:val="00F55179"/>
    <w:rsid w:val="00F566B2"/>
    <w:rsid w:val="00F6303F"/>
    <w:rsid w:val="00F63E22"/>
    <w:rsid w:val="00F76FDE"/>
    <w:rsid w:val="00F87D3E"/>
    <w:rsid w:val="00F969AE"/>
    <w:rsid w:val="00F9715D"/>
    <w:rsid w:val="00FA1BD2"/>
    <w:rsid w:val="00FA5855"/>
    <w:rsid w:val="00FB2445"/>
    <w:rsid w:val="00FB2DBD"/>
    <w:rsid w:val="00FD5D5C"/>
    <w:rsid w:val="00FE274E"/>
    <w:rsid w:val="00FE310E"/>
    <w:rsid w:val="00FE33F3"/>
    <w:rsid w:val="00FE6C34"/>
    <w:rsid w:val="00FE7159"/>
    <w:rsid w:val="00FE7C7B"/>
    <w:rsid w:val="00FF04D4"/>
    <w:rsid w:val="00FF1C8F"/>
    <w:rsid w:val="00FF6323"/>
    <w:rsid w:val="00FF6C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character" w:customStyle="1" w:styleId="normaltextrun">
    <w:name w:val="normaltextrun"/>
    <w:rsid w:val="00FF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draudejai.sodra.lt/draudeju_viesi_duomeny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grida.sparnauskiene@mazeikiai.lt" TargetMode="Externa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vpt.lrv.lt/lt/naujienos/lietuvos-auksciausiojo-teismo-2022-m-spalio-6-d-nutartis-civilineje-byloje-nr-e3k-3-328-469-2022" TargetMode="External"/><Relationship Id="rId10" Type="http://schemas.openxmlformats.org/officeDocument/2006/relationships/hyperlink" Target="mailto:alina.cekiene@mazeikiai.lt" TargetMode="Externa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header" Target="header2.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35291</Words>
  <Characters>20116</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5</cp:revision>
  <dcterms:created xsi:type="dcterms:W3CDTF">2025-12-16T09:42:00Z</dcterms:created>
  <dcterms:modified xsi:type="dcterms:W3CDTF">2025-12-17T07:56:00Z</dcterms:modified>
</cp:coreProperties>
</file>